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61" w:rsidRPr="00231716" w:rsidRDefault="00D84E4E" w:rsidP="00D84E4E">
      <w:pPr>
        <w:spacing w:after="0" w:line="240" w:lineRule="auto"/>
        <w:ind w:left="120"/>
        <w:jc w:val="center"/>
        <w:rPr>
          <w:lang w:val="ru-RU"/>
        </w:rPr>
      </w:pPr>
      <w:bookmarkStart w:id="0" w:name="block-27579804"/>
      <w:r>
        <w:rPr>
          <w:rFonts w:ascii="Times New Roman" w:hAnsi="Times New Roman"/>
          <w:b/>
          <w:noProof/>
          <w:color w:val="000000"/>
          <w:sz w:val="28"/>
          <w:lang w:val="ru-RU" w:eastAsia="ru-RU"/>
        </w:rPr>
        <w:drawing>
          <wp:inline distT="0" distB="0" distL="0" distR="0">
            <wp:extent cx="5940425" cy="8523218"/>
            <wp:effectExtent l="19050" t="0" r="3175"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a:stretch>
                      <a:fillRect/>
                    </a:stretch>
                  </pic:blipFill>
                  <pic:spPr bwMode="auto">
                    <a:xfrm>
                      <a:off x="0" y="0"/>
                      <a:ext cx="5940425" cy="852321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FE7661" w:rsidRPr="00231716" w:rsidRDefault="00FE7661">
      <w:pPr>
        <w:rPr>
          <w:lang w:val="ru-RU"/>
        </w:rPr>
        <w:sectPr w:rsidR="00FE7661" w:rsidRPr="00231716">
          <w:pgSz w:w="11906" w:h="16383"/>
          <w:pgMar w:top="1134" w:right="850" w:bottom="1134" w:left="1701" w:header="720" w:footer="720" w:gutter="0"/>
          <w:cols w:space="720"/>
        </w:sectPr>
      </w:pPr>
    </w:p>
    <w:p w:rsidR="00FE7661" w:rsidRPr="00BA2D29" w:rsidRDefault="00BA2D29" w:rsidP="00BA2D29">
      <w:pPr>
        <w:spacing w:after="0" w:line="240" w:lineRule="auto"/>
        <w:jc w:val="center"/>
        <w:rPr>
          <w:rFonts w:ascii="Times New Roman" w:hAnsi="Times New Roman" w:cs="Times New Roman"/>
          <w:sz w:val="24"/>
          <w:szCs w:val="24"/>
          <w:lang w:val="ru-RU"/>
        </w:rPr>
      </w:pPr>
      <w:bookmarkStart w:id="1" w:name="block-27579810"/>
      <w:bookmarkEnd w:id="0"/>
      <w:r w:rsidRPr="00BA2D29">
        <w:rPr>
          <w:rFonts w:ascii="Times New Roman" w:hAnsi="Times New Roman" w:cs="Times New Roman"/>
          <w:b/>
          <w:color w:val="000000"/>
          <w:sz w:val="24"/>
          <w:szCs w:val="24"/>
          <w:lang w:val="ru-RU"/>
        </w:rPr>
        <w:lastRenderedPageBreak/>
        <w:t>ПОЯСНИТЕЛЬНАЯ ЗАПИСКА</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A2D29">
        <w:rPr>
          <w:rFonts w:ascii="Times New Roman" w:hAnsi="Times New Roman" w:cs="Times New Roman"/>
          <w:color w:val="333333"/>
          <w:sz w:val="24"/>
          <w:szCs w:val="24"/>
          <w:lang w:val="ru-RU"/>
        </w:rPr>
        <w:t xml:space="preserve">едеральной рабочей </w:t>
      </w:r>
      <w:r w:rsidRPr="00BA2D29">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bCs/>
          <w:color w:val="000000"/>
          <w:sz w:val="24"/>
          <w:szCs w:val="24"/>
          <w:lang w:val="ru-RU"/>
        </w:rPr>
        <w:t>Целями</w:t>
      </w:r>
      <w:r w:rsidRPr="00BA2D29">
        <w:rPr>
          <w:rFonts w:ascii="Times New Roman" w:hAnsi="Times New Roman" w:cs="Times New Roman"/>
          <w:color w:val="000000"/>
          <w:sz w:val="24"/>
          <w:szCs w:val="24"/>
          <w:lang w:val="ru-RU"/>
        </w:rPr>
        <w:t xml:space="preserve"> обществоведческого образования в основной школе являются:</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E7661" w:rsidRPr="00BA2D29" w:rsidRDefault="00BA2D29" w:rsidP="00BA2D29">
      <w:pPr>
        <w:numPr>
          <w:ilvl w:val="0"/>
          <w:numId w:val="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E7661" w:rsidRPr="00BA2D29" w:rsidRDefault="00BA2D29" w:rsidP="00BA2D29">
      <w:pPr>
        <w:spacing w:after="0" w:line="240" w:lineRule="auto"/>
        <w:ind w:firstLine="567"/>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E7661" w:rsidRPr="00BA2D29" w:rsidRDefault="00FE7661" w:rsidP="00BA2D29">
      <w:pPr>
        <w:spacing w:line="240" w:lineRule="auto"/>
        <w:rPr>
          <w:rFonts w:ascii="Times New Roman" w:hAnsi="Times New Roman" w:cs="Times New Roman"/>
          <w:sz w:val="24"/>
          <w:szCs w:val="24"/>
          <w:lang w:val="ru-RU"/>
        </w:rPr>
        <w:sectPr w:rsidR="00FE7661" w:rsidRPr="00BA2D29">
          <w:pgSz w:w="11906" w:h="16383"/>
          <w:pgMar w:top="1134" w:right="850" w:bottom="1134" w:left="1701" w:header="720" w:footer="720" w:gutter="0"/>
          <w:cols w:space="720"/>
        </w:sectPr>
      </w:pPr>
    </w:p>
    <w:p w:rsidR="00FE7661" w:rsidRPr="00BA2D29" w:rsidRDefault="00BA2D29" w:rsidP="00BA2D29">
      <w:pPr>
        <w:spacing w:after="0" w:line="240" w:lineRule="auto"/>
        <w:jc w:val="center"/>
        <w:rPr>
          <w:rFonts w:ascii="Times New Roman" w:hAnsi="Times New Roman" w:cs="Times New Roman"/>
          <w:sz w:val="24"/>
          <w:szCs w:val="24"/>
          <w:lang w:val="ru-RU"/>
        </w:rPr>
      </w:pPr>
      <w:bookmarkStart w:id="2" w:name="block-27579805"/>
      <w:bookmarkEnd w:id="1"/>
      <w:r w:rsidRPr="00BA2D29">
        <w:rPr>
          <w:rFonts w:ascii="Times New Roman" w:hAnsi="Times New Roman" w:cs="Times New Roman"/>
          <w:b/>
          <w:color w:val="000000"/>
          <w:sz w:val="24"/>
          <w:szCs w:val="24"/>
          <w:lang w:val="ru-RU"/>
        </w:rPr>
        <w:lastRenderedPageBreak/>
        <w:t>СОДЕРЖАНИЕ УЧЕБНОГО ПРЕДМЕТА</w:t>
      </w:r>
    </w:p>
    <w:p w:rsidR="00FE7661" w:rsidRPr="00BA2D29" w:rsidRDefault="00FE7661" w:rsidP="00BA2D29">
      <w:pPr>
        <w:spacing w:after="0" w:line="240" w:lineRule="auto"/>
        <w:jc w:val="center"/>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6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и его социальное окружение.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Общество, в котором мы живём.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Социальные общности и группы. Положение человека в обществе.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BA2D29">
        <w:rPr>
          <w:rFonts w:ascii="Times New Roman" w:hAnsi="Times New Roman" w:cs="Times New Roman"/>
          <w:color w:val="000000"/>
          <w:sz w:val="24"/>
          <w:szCs w:val="24"/>
        </w:rPr>
        <w:t>XXI</w:t>
      </w:r>
      <w:r w:rsidRPr="00BA2D29">
        <w:rPr>
          <w:rFonts w:ascii="Times New Roman" w:hAnsi="Times New Roman" w:cs="Times New Roman"/>
          <w:color w:val="000000"/>
          <w:sz w:val="24"/>
          <w:szCs w:val="24"/>
          <w:lang w:val="ru-RU"/>
        </w:rPr>
        <w:t xml:space="preserve"> века. Место нашей Родины среди современных государств.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7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Социальные ценности и нормы.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Моральный выбор. Моральная оценка поведения людей и собственного поведения. Влияние моральных норм на общество и человека.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Право и его роль в жизни общества. Право и мораль.</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как участник правовых отношений.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Основы российского права.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8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экономических отношениях.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Экономическая система и её функции. Собственность.</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Обмен. Деньги и их функции. Торговля и её формы.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Заработная плата и стимулирование труда. Занятость и безработица.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Основные типы финансовых инструментов: акции и облигации.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мире культуры.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Политика в сфере культуры и образования в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E7661" w:rsidRDefault="00BA2D29" w:rsidP="00BA2D29">
      <w:pPr>
        <w:spacing w:after="0" w:line="240" w:lineRule="auto"/>
        <w:jc w:val="center"/>
        <w:rPr>
          <w:rFonts w:ascii="Times New Roman" w:hAnsi="Times New Roman" w:cs="Times New Roman"/>
          <w:b/>
          <w:color w:val="000000"/>
          <w:sz w:val="24"/>
          <w:szCs w:val="24"/>
          <w:lang w:val="ru-RU"/>
        </w:rPr>
      </w:pPr>
      <w:r w:rsidRPr="00BA2D29">
        <w:rPr>
          <w:rFonts w:ascii="Times New Roman" w:hAnsi="Times New Roman" w:cs="Times New Roman"/>
          <w:b/>
          <w:color w:val="000000"/>
          <w:sz w:val="24"/>
          <w:szCs w:val="24"/>
          <w:lang w:val="ru-RU"/>
        </w:rPr>
        <w:t>9 КЛАСС</w:t>
      </w:r>
    </w:p>
    <w:p w:rsidR="00BA2D29" w:rsidRPr="00BA2D29" w:rsidRDefault="00BA2D29" w:rsidP="00BA2D29">
      <w:pPr>
        <w:spacing w:after="0" w:line="240" w:lineRule="auto"/>
        <w:jc w:val="center"/>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политическом измерении.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Политический режим и его виды.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Участие граждан в политике. Выборы, референдум.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Гражданин и государство.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w:t>
      </w:r>
      <w:r w:rsidRPr="00BA2D29">
        <w:rPr>
          <w:rFonts w:ascii="Times New Roman" w:hAnsi="Times New Roman" w:cs="Times New Roman"/>
          <w:color w:val="000000"/>
          <w:sz w:val="24"/>
          <w:szCs w:val="24"/>
          <w:lang w:val="ru-RU"/>
        </w:rPr>
        <w:lastRenderedPageBreak/>
        <w:t>Федерации. Конституционный Суд Российской Федерации. Верховный Суд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Местное самоуправление.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системе социальных отношений.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Социальная мобильность.</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Социализация личности.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Социальная политика Российского государства.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Социальные конфликты и пути их разрешения.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современном изменяющемся мире.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Перспективы развития общества.</w:t>
      </w:r>
    </w:p>
    <w:p w:rsidR="00FE7661" w:rsidRPr="00BA2D29" w:rsidRDefault="00FE7661" w:rsidP="00BA2D29">
      <w:pPr>
        <w:spacing w:line="240" w:lineRule="auto"/>
        <w:rPr>
          <w:rFonts w:ascii="Times New Roman" w:hAnsi="Times New Roman" w:cs="Times New Roman"/>
          <w:sz w:val="24"/>
          <w:szCs w:val="24"/>
          <w:lang w:val="ru-RU"/>
        </w:rPr>
        <w:sectPr w:rsidR="00FE7661" w:rsidRPr="00BA2D29">
          <w:pgSz w:w="11906" w:h="16383"/>
          <w:pgMar w:top="1134" w:right="850" w:bottom="1134" w:left="1701" w:header="720" w:footer="720" w:gutter="0"/>
          <w:cols w:space="720"/>
        </w:sectPr>
      </w:pPr>
    </w:p>
    <w:p w:rsidR="00BA2D29" w:rsidRPr="009B674E" w:rsidRDefault="00BA2D29" w:rsidP="00BA2D29">
      <w:pPr>
        <w:spacing w:after="0" w:line="240" w:lineRule="auto"/>
        <w:jc w:val="center"/>
        <w:rPr>
          <w:rFonts w:ascii="Times New Roman" w:hAnsi="Times New Roman" w:cs="Times New Roman"/>
          <w:sz w:val="24"/>
          <w:szCs w:val="24"/>
          <w:lang w:val="ru-RU"/>
        </w:rPr>
      </w:pPr>
      <w:bookmarkStart w:id="3" w:name="block-27579809"/>
      <w:bookmarkEnd w:id="2"/>
      <w:r w:rsidRPr="009B674E">
        <w:rPr>
          <w:rFonts w:ascii="Times New Roman" w:hAnsi="Times New Roman" w:cs="Times New Roman"/>
          <w:b/>
          <w:color w:val="000000"/>
          <w:sz w:val="24"/>
          <w:szCs w:val="24"/>
          <w:lang w:val="ru-RU"/>
        </w:rPr>
        <w:lastRenderedPageBreak/>
        <w:t>ПЛАНИРУЕМЫЕ РЕЗУЛЬТАТЫ ОСВОЕНИЯ УЧЕБНОГО ПРЕДМЕТА «</w:t>
      </w:r>
      <w:r>
        <w:rPr>
          <w:rFonts w:ascii="Times New Roman" w:hAnsi="Times New Roman" w:cs="Times New Roman"/>
          <w:b/>
          <w:color w:val="000000"/>
          <w:sz w:val="24"/>
          <w:szCs w:val="24"/>
          <w:lang w:val="ru-RU"/>
        </w:rPr>
        <w:t>ОБЩЕСТВОЗНАНИЕ</w:t>
      </w:r>
      <w:r w:rsidRPr="009B674E">
        <w:rPr>
          <w:rFonts w:ascii="Times New Roman" w:hAnsi="Times New Roman" w:cs="Times New Roman"/>
          <w:b/>
          <w:color w:val="000000"/>
          <w:sz w:val="24"/>
          <w:szCs w:val="24"/>
          <w:lang w:val="ru-RU"/>
        </w:rPr>
        <w:t xml:space="preserve">» НА УРОВНЕ </w:t>
      </w:r>
      <w:r>
        <w:rPr>
          <w:rFonts w:ascii="Times New Roman" w:hAnsi="Times New Roman" w:cs="Times New Roman"/>
          <w:b/>
          <w:color w:val="000000"/>
          <w:sz w:val="24"/>
          <w:szCs w:val="24"/>
          <w:lang w:val="ru-RU"/>
        </w:rPr>
        <w:t>ОСНОВНОГО</w:t>
      </w:r>
      <w:r w:rsidRPr="009B674E">
        <w:rPr>
          <w:rFonts w:ascii="Times New Roman" w:hAnsi="Times New Roman" w:cs="Times New Roman"/>
          <w:b/>
          <w:color w:val="000000"/>
          <w:sz w:val="24"/>
          <w:szCs w:val="24"/>
          <w:lang w:val="ru-RU"/>
        </w:rPr>
        <w:t xml:space="preserve"> ОБЩЕГО ОБРАЗОВАНИЯ</w:t>
      </w:r>
    </w:p>
    <w:p w:rsidR="00FE7661" w:rsidRPr="00BA2D29" w:rsidRDefault="00BA2D29" w:rsidP="00BA2D29">
      <w:pPr>
        <w:spacing w:after="0" w:line="240" w:lineRule="auto"/>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A2D29" w:rsidRDefault="00BA2D29" w:rsidP="00BA2D29">
      <w:pPr>
        <w:spacing w:after="0" w:line="240" w:lineRule="auto"/>
        <w:jc w:val="center"/>
        <w:rPr>
          <w:rFonts w:ascii="Times New Roman" w:hAnsi="Times New Roman" w:cs="Times New Roman"/>
          <w:b/>
          <w:color w:val="000000"/>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ЛИЧНОСТНЫЕ РЕЗУЛЬТАТЫ</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Гражданского воспитания: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Патриотического воспитания: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Духовно-нравственного воспитания: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BA2D29">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умение принимать себя и других, не осуждая; </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Трудового воспитания: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Экологического воспитания: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Ценности научного познания: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способность обучающихся во взаимодействии в условиях неопределённости, открытость опыту и знаниям других;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МЕТАПРЕДМЕТНЫЕ РЕЗУЛЬТАТЫ</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1.Овладение универсальными учебными познавательными действиями.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Базовые логические действия: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Базовые исследовательские действия: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использовать вопросы как исследовательский инструмент познания;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Работа с информацией: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эффективно запоминать и систематизировать информацию.</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Общение: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выражать себя (свою точку зрения) в устных и письменных текстах;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Совместная деятельность:</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3. Овладение универсальными учебными регулятивными действиями.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Самоорганизация: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выявлять проблемы для решения в жизненных и учебных ситуациях;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делать выбор и брать ответственность за решение.</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Самоконтроль:</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владеть способами самоконтроля, самомотивации и рефлексии;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соответствие результата цели и условиям.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Эмоциональный интеллект:</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выявлять и анализировать причины эмоций;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регулировать способ выражения эмоций.</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Принятие себя и других:</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осознанно относиться к другому человеку, его мнению;</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признавать своё право на ошибку и такое же право другого;</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принимать себя и других, не осуждая;</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открытость себе и другим;</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осознавать невозможность контролировать всё вокруг.</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ПРЕДМЕТНЫЕ РЕЗУЛЬТАТЫ</w:t>
      </w:r>
    </w:p>
    <w:p w:rsidR="00FE7661" w:rsidRPr="00BA2D29" w:rsidRDefault="00FE7661" w:rsidP="00BA2D29">
      <w:pPr>
        <w:spacing w:after="0" w:line="240" w:lineRule="auto"/>
        <w:jc w:val="center"/>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6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и его социальное окружение</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E7661" w:rsidRPr="00BA2D29" w:rsidRDefault="00BA2D29" w:rsidP="00BA2D29">
      <w:pPr>
        <w:numPr>
          <w:ilvl w:val="0"/>
          <w:numId w:val="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lastRenderedPageBreak/>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rPr>
      </w:pPr>
      <w:r w:rsidRPr="00BA2D29">
        <w:rPr>
          <w:rFonts w:ascii="Times New Roman" w:hAnsi="Times New Roman" w:cs="Times New Roman"/>
          <w:b/>
          <w:color w:val="000000"/>
          <w:sz w:val="24"/>
          <w:szCs w:val="24"/>
        </w:rPr>
        <w:t>Общество, в котороммыживём</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классифицировать социальные общности и группы;</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E7661" w:rsidRPr="00BA2D29" w:rsidRDefault="00BA2D29" w:rsidP="00BA2D29">
      <w:pPr>
        <w:numPr>
          <w:ilvl w:val="0"/>
          <w:numId w:val="3"/>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rPr>
      </w:pPr>
      <w:r w:rsidRPr="00BA2D29">
        <w:rPr>
          <w:rFonts w:ascii="Times New Roman" w:hAnsi="Times New Roman" w:cs="Times New Roman"/>
          <w:b/>
          <w:color w:val="000000"/>
          <w:sz w:val="24"/>
          <w:szCs w:val="24"/>
        </w:rPr>
        <w:t>7 КЛАСС</w:t>
      </w:r>
    </w:p>
    <w:p w:rsidR="00FE7661" w:rsidRPr="00BA2D29" w:rsidRDefault="00FE7661" w:rsidP="00BA2D29">
      <w:pPr>
        <w:spacing w:after="0" w:line="240" w:lineRule="auto"/>
        <w:jc w:val="both"/>
        <w:rPr>
          <w:rFonts w:ascii="Times New Roman" w:hAnsi="Times New Roman" w:cs="Times New Roman"/>
          <w:sz w:val="24"/>
          <w:szCs w:val="24"/>
        </w:rPr>
      </w:pPr>
    </w:p>
    <w:p w:rsidR="00FE7661" w:rsidRPr="00BA2D29" w:rsidRDefault="00BA2D29" w:rsidP="00BA2D29">
      <w:pPr>
        <w:spacing w:after="0" w:line="240" w:lineRule="auto"/>
        <w:ind w:firstLine="600"/>
        <w:jc w:val="both"/>
        <w:rPr>
          <w:rFonts w:ascii="Times New Roman" w:hAnsi="Times New Roman" w:cs="Times New Roman"/>
          <w:sz w:val="24"/>
          <w:szCs w:val="24"/>
        </w:rPr>
      </w:pPr>
      <w:r w:rsidRPr="00BA2D29">
        <w:rPr>
          <w:rFonts w:ascii="Times New Roman" w:hAnsi="Times New Roman" w:cs="Times New Roman"/>
          <w:b/>
          <w:color w:val="000000"/>
          <w:sz w:val="24"/>
          <w:szCs w:val="24"/>
        </w:rPr>
        <w:t>Социальныеценности и нормы</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осваивать и применять</w:t>
      </w:r>
      <w:r w:rsidRPr="00BA2D29">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характеризовать</w:t>
      </w:r>
      <w:r w:rsidRPr="00BA2D29">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приводить примеры</w:t>
      </w:r>
      <w:r w:rsidRPr="00BA2D29">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социальные нормы, их существенные признаки и элементы;</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сравнивать </w:t>
      </w:r>
      <w:r w:rsidRPr="00BA2D29">
        <w:rPr>
          <w:rFonts w:ascii="Times New Roman" w:hAnsi="Times New Roman" w:cs="Times New Roman"/>
          <w:color w:val="000000"/>
          <w:sz w:val="24"/>
          <w:szCs w:val="24"/>
          <w:lang w:val="ru-RU"/>
        </w:rPr>
        <w:t>отдельные виды социальных норм;</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влияние социальных норм на общество и человека;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извлекать </w:t>
      </w:r>
      <w:r w:rsidRPr="00BA2D29">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самостоятельно заполнять</w:t>
      </w:r>
      <w:r w:rsidRPr="00BA2D29">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FE7661" w:rsidRPr="00BA2D29" w:rsidRDefault="00BA2D29" w:rsidP="00BA2D29">
      <w:pPr>
        <w:numPr>
          <w:ilvl w:val="0"/>
          <w:numId w:val="4"/>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как</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участник</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правовых</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отношений</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сравнивать </w:t>
      </w:r>
      <w:r w:rsidRPr="00BA2D29">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определять </w:t>
      </w:r>
      <w:r w:rsidRPr="00BA2D29">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искать и извлекать</w:t>
      </w:r>
      <w:r w:rsidRPr="00BA2D29">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обобщать, систематизировать, оценивать</w:t>
      </w:r>
      <w:r w:rsidRPr="00BA2D29">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оценивать</w:t>
      </w:r>
      <w:r w:rsidRPr="00BA2D29">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самостоятельно </w:t>
      </w:r>
      <w:r w:rsidRPr="00BA2D29">
        <w:rPr>
          <w:rFonts w:ascii="Times New Roman" w:hAnsi="Times New Roman" w:cs="Times New Roman"/>
          <w:b/>
          <w:color w:val="000000"/>
          <w:sz w:val="24"/>
          <w:szCs w:val="24"/>
          <w:lang w:val="ru-RU"/>
        </w:rPr>
        <w:t xml:space="preserve">заполнять </w:t>
      </w:r>
      <w:r w:rsidRPr="00BA2D29">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FE7661" w:rsidRPr="00BA2D29" w:rsidRDefault="00BA2D29" w:rsidP="00BA2D29">
      <w:pPr>
        <w:numPr>
          <w:ilvl w:val="0"/>
          <w:numId w:val="5"/>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rPr>
      </w:pPr>
      <w:r w:rsidRPr="00BA2D29">
        <w:rPr>
          <w:rFonts w:ascii="Times New Roman" w:hAnsi="Times New Roman" w:cs="Times New Roman"/>
          <w:b/>
          <w:color w:val="000000"/>
          <w:sz w:val="24"/>
          <w:szCs w:val="24"/>
        </w:rPr>
        <w:t>Основы</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rPr>
        <w:t>российского</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rPr>
        <w:t>права</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сравнивать </w:t>
      </w:r>
      <w:r w:rsidRPr="00BA2D29">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w:t>
      </w:r>
      <w:r w:rsidRPr="00BA2D29">
        <w:rPr>
          <w:rFonts w:ascii="Times New Roman" w:hAnsi="Times New Roman" w:cs="Times New Roman"/>
          <w:color w:val="000000"/>
          <w:sz w:val="24"/>
          <w:szCs w:val="24"/>
          <w:lang w:val="ru-RU"/>
        </w:rPr>
        <w:lastRenderedPageBreak/>
        <w:t xml:space="preserve">источников о правовых нормах, правоотношениях и специфике их регулирования, преобразовывать текстовую информацию в таблицу, схему;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искать и извлекать</w:t>
      </w:r>
      <w:r w:rsidRPr="00BA2D29">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обобщать, систематизировать, оценивать</w:t>
      </w:r>
      <w:r w:rsidRPr="00BA2D29">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самостоятельно </w:t>
      </w:r>
      <w:r w:rsidRPr="00BA2D29">
        <w:rPr>
          <w:rFonts w:ascii="Times New Roman" w:hAnsi="Times New Roman" w:cs="Times New Roman"/>
          <w:b/>
          <w:color w:val="000000"/>
          <w:sz w:val="24"/>
          <w:szCs w:val="24"/>
          <w:lang w:val="ru-RU"/>
        </w:rPr>
        <w:t xml:space="preserve">заполнять </w:t>
      </w:r>
      <w:r w:rsidRPr="00BA2D29">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FE7661" w:rsidRPr="00BA2D29" w:rsidRDefault="00BA2D29" w:rsidP="00BA2D29">
      <w:pPr>
        <w:numPr>
          <w:ilvl w:val="0"/>
          <w:numId w:val="6"/>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8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экономических</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отношениях</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rPr>
      </w:pPr>
      <w:r w:rsidRPr="00BA2D29">
        <w:rPr>
          <w:rFonts w:ascii="Times New Roman" w:hAnsi="Times New Roman" w:cs="Times New Roman"/>
          <w:b/>
          <w:color w:val="000000"/>
          <w:sz w:val="24"/>
          <w:szCs w:val="24"/>
        </w:rPr>
        <w:t>сравнивать</w:t>
      </w:r>
      <w:r>
        <w:rPr>
          <w:rFonts w:ascii="Times New Roman" w:hAnsi="Times New Roman" w:cs="Times New Roman"/>
          <w:b/>
          <w:color w:val="000000"/>
          <w:sz w:val="24"/>
          <w:szCs w:val="24"/>
          <w:lang w:val="ru-RU"/>
        </w:rPr>
        <w:t xml:space="preserve"> </w:t>
      </w:r>
      <w:r w:rsidRPr="00BA2D29">
        <w:rPr>
          <w:rFonts w:ascii="Times New Roman" w:hAnsi="Times New Roman" w:cs="Times New Roman"/>
          <w:color w:val="000000"/>
          <w:sz w:val="24"/>
          <w:szCs w:val="24"/>
        </w:rPr>
        <w:t>различные</w:t>
      </w:r>
      <w:r>
        <w:rPr>
          <w:rFonts w:ascii="Times New Roman" w:hAnsi="Times New Roman" w:cs="Times New Roman"/>
          <w:color w:val="000000"/>
          <w:sz w:val="24"/>
          <w:szCs w:val="24"/>
          <w:lang w:val="ru-RU"/>
        </w:rPr>
        <w:t xml:space="preserve"> </w:t>
      </w:r>
      <w:r w:rsidRPr="00BA2D29">
        <w:rPr>
          <w:rFonts w:ascii="Times New Roman" w:hAnsi="Times New Roman" w:cs="Times New Roman"/>
          <w:color w:val="000000"/>
          <w:sz w:val="24"/>
          <w:szCs w:val="24"/>
        </w:rPr>
        <w:t>способы</w:t>
      </w:r>
      <w:r>
        <w:rPr>
          <w:rFonts w:ascii="Times New Roman" w:hAnsi="Times New Roman" w:cs="Times New Roman"/>
          <w:color w:val="000000"/>
          <w:sz w:val="24"/>
          <w:szCs w:val="24"/>
          <w:lang w:val="ru-RU"/>
        </w:rPr>
        <w:t xml:space="preserve"> </w:t>
      </w:r>
      <w:r w:rsidRPr="00BA2D29">
        <w:rPr>
          <w:rFonts w:ascii="Times New Roman" w:hAnsi="Times New Roman" w:cs="Times New Roman"/>
          <w:color w:val="000000"/>
          <w:sz w:val="24"/>
          <w:szCs w:val="24"/>
        </w:rPr>
        <w:t xml:space="preserve">хозяйствования;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использовать </w:t>
      </w:r>
      <w:r w:rsidRPr="00BA2D29">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извлекать </w:t>
      </w:r>
      <w:r w:rsidRPr="00BA2D29">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обобщать, систематизировать, конкретизировать</w:t>
      </w:r>
      <w:r w:rsidRPr="00BA2D29">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приобретать </w:t>
      </w:r>
      <w:r w:rsidRPr="00BA2D29">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приобретать </w:t>
      </w:r>
      <w:r w:rsidRPr="00BA2D29">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FE7661" w:rsidRPr="00BA2D29" w:rsidRDefault="00BA2D29" w:rsidP="00BA2D29">
      <w:pPr>
        <w:numPr>
          <w:ilvl w:val="0"/>
          <w:numId w:val="7"/>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rPr>
      </w:pPr>
      <w:r w:rsidRPr="00BA2D29">
        <w:rPr>
          <w:rFonts w:ascii="Times New Roman" w:hAnsi="Times New Roman" w:cs="Times New Roman"/>
          <w:b/>
          <w:color w:val="000000"/>
          <w:sz w:val="24"/>
          <w:szCs w:val="24"/>
        </w:rPr>
        <w:t>Человек в мире</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rPr>
        <w:t>культуры</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характеризовать </w:t>
      </w:r>
      <w:r w:rsidRPr="00BA2D29">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 xml:space="preserve">по разным признакам формы и виды культуры; </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сравнивать </w:t>
      </w:r>
      <w:r w:rsidRPr="00BA2D29">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BA2D29">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E7661" w:rsidRPr="00BA2D29" w:rsidRDefault="00BA2D29" w:rsidP="00BA2D29">
      <w:pPr>
        <w:numPr>
          <w:ilvl w:val="0"/>
          <w:numId w:val="8"/>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приобретать </w:t>
      </w:r>
      <w:r w:rsidRPr="00BA2D29">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jc w:val="center"/>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9 КЛАСС</w:t>
      </w:r>
    </w:p>
    <w:p w:rsidR="00FE7661" w:rsidRPr="00BA2D29" w:rsidRDefault="00FE7661" w:rsidP="00BA2D29">
      <w:pPr>
        <w:spacing w:after="0" w:line="240" w:lineRule="auto"/>
        <w:jc w:val="both"/>
        <w:rPr>
          <w:rFonts w:ascii="Times New Roman" w:hAnsi="Times New Roman" w:cs="Times New Roman"/>
          <w:sz w:val="24"/>
          <w:szCs w:val="24"/>
          <w:lang w:val="ru-RU"/>
        </w:rPr>
      </w:pP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политическом</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измерении</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сравнивать </w:t>
      </w:r>
      <w:r w:rsidRPr="00BA2D29">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искать и извлекать</w:t>
      </w:r>
      <w:r w:rsidRPr="00BA2D29">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и конкретизировать</w:t>
      </w:r>
      <w:r w:rsidRPr="00BA2D29">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E7661" w:rsidRPr="00BA2D29" w:rsidRDefault="00BA2D29" w:rsidP="00BA2D29">
      <w:pPr>
        <w:numPr>
          <w:ilvl w:val="0"/>
          <w:numId w:val="9"/>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E7661" w:rsidRPr="00BA2D29" w:rsidRDefault="00BA2D29" w:rsidP="00BA2D29">
      <w:pPr>
        <w:spacing w:after="0" w:line="240" w:lineRule="auto"/>
        <w:ind w:firstLine="600"/>
        <w:jc w:val="both"/>
        <w:rPr>
          <w:rFonts w:ascii="Times New Roman" w:hAnsi="Times New Roman" w:cs="Times New Roman"/>
          <w:sz w:val="24"/>
          <w:szCs w:val="24"/>
        </w:rPr>
      </w:pPr>
      <w:r w:rsidRPr="00BA2D29">
        <w:rPr>
          <w:rFonts w:ascii="Times New Roman" w:hAnsi="Times New Roman" w:cs="Times New Roman"/>
          <w:b/>
          <w:color w:val="000000"/>
          <w:sz w:val="24"/>
          <w:szCs w:val="24"/>
        </w:rPr>
        <w:t>Гражданин и государство</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w:t>
      </w:r>
      <w:r w:rsidRPr="00BA2D29">
        <w:rPr>
          <w:rFonts w:ascii="Times New Roman" w:hAnsi="Times New Roman" w:cs="Times New Roman"/>
          <w:color w:val="000000"/>
          <w:sz w:val="24"/>
          <w:szCs w:val="24"/>
          <w:lang w:val="ru-RU"/>
        </w:rPr>
        <w:lastRenderedPageBreak/>
        <w:t>Российской Федерации; об основных направлениях внутренней политики Российской Федерации;</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приводить</w:t>
      </w:r>
      <w:r w:rsidRPr="00BA2D29">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сравнивать </w:t>
      </w:r>
      <w:r w:rsidRPr="00BA2D29">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систематизировать и конкретизировать</w:t>
      </w:r>
      <w:r w:rsidRPr="00BA2D29">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овладевать </w:t>
      </w:r>
      <w:r w:rsidRPr="00BA2D29">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искать и извлекать</w:t>
      </w:r>
      <w:r w:rsidRPr="00BA2D29">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обобщать, систематизировать и конкретизировать</w:t>
      </w:r>
      <w:r w:rsidRPr="00BA2D29">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w:t>
      </w:r>
      <w:r w:rsidRPr="00BA2D29">
        <w:rPr>
          <w:rFonts w:ascii="Times New Roman" w:hAnsi="Times New Roman" w:cs="Times New Roman"/>
          <w:color w:val="000000"/>
          <w:sz w:val="24"/>
          <w:szCs w:val="24"/>
          <w:lang w:val="ru-RU"/>
        </w:rPr>
        <w:lastRenderedPageBreak/>
        <w:t>Российской Федерации, соотносить её с собственными знаниями о политике, формулировать выводы, подкрепляя их аргументами;</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оценивать </w:t>
      </w:r>
      <w:r w:rsidRPr="00BA2D29">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самостоятельно заполнять</w:t>
      </w:r>
      <w:r w:rsidRPr="00BA2D29">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FE7661" w:rsidRPr="00BA2D29" w:rsidRDefault="00BA2D29" w:rsidP="00BA2D29">
      <w:pPr>
        <w:numPr>
          <w:ilvl w:val="0"/>
          <w:numId w:val="10"/>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системе</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социальных</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отношений</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классифицировать </w:t>
      </w:r>
      <w:r w:rsidRPr="00BA2D29">
        <w:rPr>
          <w:rFonts w:ascii="Times New Roman" w:hAnsi="Times New Roman" w:cs="Times New Roman"/>
          <w:color w:val="000000"/>
          <w:sz w:val="24"/>
          <w:szCs w:val="24"/>
          <w:lang w:val="ru-RU"/>
        </w:rPr>
        <w:t>социальные общности и группы;</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rPr>
      </w:pPr>
      <w:r w:rsidRPr="00BA2D29">
        <w:rPr>
          <w:rFonts w:ascii="Times New Roman" w:hAnsi="Times New Roman" w:cs="Times New Roman"/>
          <w:b/>
          <w:color w:val="000000"/>
          <w:sz w:val="24"/>
          <w:szCs w:val="24"/>
        </w:rPr>
        <w:t>сравнивать</w:t>
      </w:r>
      <w:r>
        <w:rPr>
          <w:rFonts w:ascii="Times New Roman" w:hAnsi="Times New Roman" w:cs="Times New Roman"/>
          <w:b/>
          <w:color w:val="000000"/>
          <w:sz w:val="24"/>
          <w:szCs w:val="24"/>
          <w:lang w:val="ru-RU"/>
        </w:rPr>
        <w:t xml:space="preserve"> </w:t>
      </w:r>
      <w:r w:rsidRPr="00BA2D29">
        <w:rPr>
          <w:rFonts w:ascii="Times New Roman" w:hAnsi="Times New Roman" w:cs="Times New Roman"/>
          <w:color w:val="000000"/>
          <w:sz w:val="24"/>
          <w:szCs w:val="24"/>
        </w:rPr>
        <w:t>виды</w:t>
      </w:r>
      <w:r>
        <w:rPr>
          <w:rFonts w:ascii="Times New Roman" w:hAnsi="Times New Roman" w:cs="Times New Roman"/>
          <w:color w:val="000000"/>
          <w:sz w:val="24"/>
          <w:szCs w:val="24"/>
          <w:lang w:val="ru-RU"/>
        </w:rPr>
        <w:t xml:space="preserve"> </w:t>
      </w:r>
      <w:r w:rsidRPr="00BA2D29">
        <w:rPr>
          <w:rFonts w:ascii="Times New Roman" w:hAnsi="Times New Roman" w:cs="Times New Roman"/>
          <w:color w:val="000000"/>
          <w:sz w:val="24"/>
          <w:szCs w:val="24"/>
        </w:rPr>
        <w:t>социальной</w:t>
      </w:r>
      <w:r>
        <w:rPr>
          <w:rFonts w:ascii="Times New Roman" w:hAnsi="Times New Roman" w:cs="Times New Roman"/>
          <w:color w:val="000000"/>
          <w:sz w:val="24"/>
          <w:szCs w:val="24"/>
          <w:lang w:val="ru-RU"/>
        </w:rPr>
        <w:t xml:space="preserve"> </w:t>
      </w:r>
      <w:r w:rsidRPr="00BA2D29">
        <w:rPr>
          <w:rFonts w:ascii="Times New Roman" w:hAnsi="Times New Roman" w:cs="Times New Roman"/>
          <w:color w:val="000000"/>
          <w:sz w:val="24"/>
          <w:szCs w:val="24"/>
        </w:rPr>
        <w:t>мобильности;</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извлекать </w:t>
      </w:r>
      <w:r w:rsidRPr="00BA2D29">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анализировать, обобщать, систематизировать</w:t>
      </w:r>
      <w:r w:rsidRPr="00BA2D29">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lastRenderedPageBreak/>
        <w:t xml:space="preserve">оценивать </w:t>
      </w:r>
      <w:r w:rsidRPr="00BA2D29">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FE7661" w:rsidRPr="00BA2D29" w:rsidRDefault="00BA2D29" w:rsidP="00BA2D29">
      <w:pPr>
        <w:numPr>
          <w:ilvl w:val="0"/>
          <w:numId w:val="11"/>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E7661" w:rsidRPr="00BA2D29" w:rsidRDefault="00BA2D29" w:rsidP="00BA2D29">
      <w:pPr>
        <w:spacing w:after="0" w:line="240" w:lineRule="auto"/>
        <w:ind w:firstLine="60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Человек в современном</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изменяющемся</w:t>
      </w:r>
      <w:r>
        <w:rPr>
          <w:rFonts w:ascii="Times New Roman" w:hAnsi="Times New Roman" w:cs="Times New Roman"/>
          <w:b/>
          <w:color w:val="000000"/>
          <w:sz w:val="24"/>
          <w:szCs w:val="24"/>
          <w:lang w:val="ru-RU"/>
        </w:rPr>
        <w:t xml:space="preserve"> </w:t>
      </w:r>
      <w:r w:rsidRPr="00BA2D29">
        <w:rPr>
          <w:rFonts w:ascii="Times New Roman" w:hAnsi="Times New Roman" w:cs="Times New Roman"/>
          <w:b/>
          <w:color w:val="000000"/>
          <w:sz w:val="24"/>
          <w:szCs w:val="24"/>
          <w:lang w:val="ru-RU"/>
        </w:rPr>
        <w:t>мире</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осваивать и применять</w:t>
      </w:r>
      <w:r w:rsidRPr="00BA2D29">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характеризовать </w:t>
      </w:r>
      <w:r w:rsidRPr="00BA2D29">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приводить </w:t>
      </w:r>
      <w:r w:rsidRPr="00BA2D29">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сравнивать </w:t>
      </w:r>
      <w:r w:rsidRPr="00BA2D29">
        <w:rPr>
          <w:rFonts w:ascii="Times New Roman" w:hAnsi="Times New Roman" w:cs="Times New Roman"/>
          <w:color w:val="000000"/>
          <w:sz w:val="24"/>
          <w:szCs w:val="24"/>
          <w:lang w:val="ru-RU"/>
        </w:rPr>
        <w:t>требования к современным профессиям;</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устанавливать и объяснять</w:t>
      </w:r>
      <w:r w:rsidRPr="00BA2D29">
        <w:rPr>
          <w:rFonts w:ascii="Times New Roman" w:hAnsi="Times New Roman" w:cs="Times New Roman"/>
          <w:color w:val="000000"/>
          <w:sz w:val="24"/>
          <w:szCs w:val="24"/>
          <w:lang w:val="ru-RU"/>
        </w:rPr>
        <w:t xml:space="preserve"> причины и последствия глобализации;</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использовать </w:t>
      </w:r>
      <w:r w:rsidRPr="00BA2D29">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определять и аргументировать</w:t>
      </w:r>
      <w:r w:rsidRPr="00BA2D29">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решать </w:t>
      </w:r>
      <w:r w:rsidRPr="00BA2D29">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E7661" w:rsidRPr="00BA2D29" w:rsidRDefault="00BA2D29" w:rsidP="00BA2D29">
      <w:pPr>
        <w:numPr>
          <w:ilvl w:val="0"/>
          <w:numId w:val="12"/>
        </w:numPr>
        <w:spacing w:after="0" w:line="240" w:lineRule="auto"/>
        <w:ind w:left="0"/>
        <w:jc w:val="both"/>
        <w:rPr>
          <w:rFonts w:ascii="Times New Roman" w:hAnsi="Times New Roman" w:cs="Times New Roman"/>
          <w:sz w:val="24"/>
          <w:szCs w:val="24"/>
          <w:lang w:val="ru-RU"/>
        </w:rPr>
      </w:pPr>
      <w:r w:rsidRPr="00BA2D29">
        <w:rPr>
          <w:rFonts w:ascii="Times New Roman" w:hAnsi="Times New Roman" w:cs="Times New Roman"/>
          <w:b/>
          <w:color w:val="000000"/>
          <w:sz w:val="24"/>
          <w:szCs w:val="24"/>
          <w:lang w:val="ru-RU"/>
        </w:rPr>
        <w:t xml:space="preserve">осуществлять </w:t>
      </w:r>
      <w:r w:rsidRPr="00BA2D29">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E7661" w:rsidRPr="00231716" w:rsidRDefault="00FE7661">
      <w:pPr>
        <w:rPr>
          <w:lang w:val="ru-RU"/>
        </w:rPr>
        <w:sectPr w:rsidR="00FE7661" w:rsidRPr="00231716">
          <w:pgSz w:w="11906" w:h="16383"/>
          <w:pgMar w:top="1134" w:right="850" w:bottom="1134" w:left="1701" w:header="720" w:footer="720" w:gutter="0"/>
          <w:cols w:space="720"/>
        </w:sectPr>
      </w:pPr>
    </w:p>
    <w:p w:rsidR="00FE7661" w:rsidRPr="00BA2D29" w:rsidRDefault="00BA2D29" w:rsidP="00BA2D29">
      <w:pPr>
        <w:spacing w:after="0"/>
        <w:ind w:left="120"/>
        <w:jc w:val="center"/>
        <w:rPr>
          <w:sz w:val="20"/>
        </w:rPr>
      </w:pPr>
      <w:bookmarkStart w:id="4" w:name="block-27579806"/>
      <w:bookmarkEnd w:id="3"/>
      <w:r w:rsidRPr="00BA2D29">
        <w:rPr>
          <w:rFonts w:ascii="Times New Roman" w:hAnsi="Times New Roman"/>
          <w:b/>
          <w:color w:val="000000"/>
          <w:sz w:val="24"/>
        </w:rPr>
        <w:lastRenderedPageBreak/>
        <w:t>ТЕМАТИЧЕСКОЕ ПЛАНИРОВАНИЕ</w:t>
      </w:r>
    </w:p>
    <w:p w:rsidR="00BA2D29" w:rsidRDefault="00BA2D29" w:rsidP="00BA2D29">
      <w:pPr>
        <w:spacing w:after="0"/>
        <w:ind w:left="120"/>
        <w:jc w:val="center"/>
        <w:rPr>
          <w:rFonts w:ascii="Times New Roman" w:hAnsi="Times New Roman"/>
          <w:b/>
          <w:color w:val="000000"/>
          <w:sz w:val="24"/>
          <w:lang w:val="ru-RU"/>
        </w:rPr>
      </w:pPr>
    </w:p>
    <w:p w:rsidR="00FE7661" w:rsidRPr="00BA2D29" w:rsidRDefault="00BA2D29" w:rsidP="00BA2D29">
      <w:pPr>
        <w:spacing w:after="0"/>
        <w:ind w:left="120"/>
        <w:jc w:val="center"/>
        <w:rPr>
          <w:sz w:val="20"/>
        </w:rPr>
      </w:pPr>
      <w:r w:rsidRPr="00BA2D29">
        <w:rPr>
          <w:rFonts w:ascii="Times New Roman" w:hAnsi="Times New Roman"/>
          <w:b/>
          <w:color w:val="000000"/>
          <w:sz w:val="24"/>
        </w:rPr>
        <w:t>6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52"/>
        <w:gridCol w:w="1555"/>
        <w:gridCol w:w="1841"/>
        <w:gridCol w:w="1910"/>
        <w:gridCol w:w="3063"/>
      </w:tblGrid>
      <w:tr w:rsidR="00FE7661" w:rsidRPr="00BA2D29" w:rsidTr="00BA2D29">
        <w:trPr>
          <w:trHeight w:val="144"/>
          <w:tblCellSpacing w:w="20" w:type="nil"/>
          <w:jc w:val="center"/>
        </w:trPr>
        <w:tc>
          <w:tcPr>
            <w:tcW w:w="538"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 п/п</w:t>
            </w:r>
          </w:p>
          <w:p w:rsidR="00FE7661" w:rsidRPr="00BA2D29" w:rsidRDefault="00FE7661" w:rsidP="00BA2D29">
            <w:pPr>
              <w:spacing w:after="0" w:line="240" w:lineRule="auto"/>
              <w:ind w:left="135"/>
              <w:jc w:val="center"/>
              <w:rPr>
                <w:sz w:val="24"/>
                <w:szCs w:val="24"/>
              </w:rPr>
            </w:pPr>
          </w:p>
        </w:tc>
        <w:tc>
          <w:tcPr>
            <w:tcW w:w="2288"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lang w:val="ru-RU"/>
              </w:rPr>
            </w:pPr>
            <w:r w:rsidRPr="00BA2D29">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программы</w:t>
            </w:r>
          </w:p>
          <w:p w:rsidR="00FE7661" w:rsidRPr="00BA2D29" w:rsidRDefault="00FE7661" w:rsidP="00BA2D29">
            <w:pPr>
              <w:spacing w:after="0" w:line="240" w:lineRule="auto"/>
              <w:ind w:left="135"/>
              <w:jc w:val="center"/>
              <w:rPr>
                <w:sz w:val="24"/>
                <w:szCs w:val="24"/>
                <w:lang w:val="ru-RU"/>
              </w:rPr>
            </w:pPr>
          </w:p>
        </w:tc>
        <w:tc>
          <w:tcPr>
            <w:tcW w:w="0" w:type="auto"/>
            <w:gridSpan w:val="3"/>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b/>
                <w:color w:val="000000"/>
                <w:sz w:val="24"/>
                <w:szCs w:val="24"/>
              </w:rPr>
              <w:t>Количество</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часов</w:t>
            </w:r>
          </w:p>
        </w:tc>
        <w:tc>
          <w:tcPr>
            <w:tcW w:w="2837"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Электронные (цифровые) образовательные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ресурсы</w:t>
            </w:r>
          </w:p>
          <w:p w:rsidR="00FE7661" w:rsidRPr="00BA2D29" w:rsidRDefault="00FE7661" w:rsidP="00BA2D29">
            <w:pPr>
              <w:spacing w:after="0" w:line="240" w:lineRule="auto"/>
              <w:ind w:left="135"/>
              <w:jc w:val="center"/>
              <w:rPr>
                <w:sz w:val="24"/>
                <w:szCs w:val="24"/>
              </w:rPr>
            </w:pPr>
          </w:p>
        </w:tc>
      </w:tr>
      <w:tr w:rsidR="00FE7661" w:rsidRPr="00BA2D29" w:rsidTr="00BA2D29">
        <w:trPr>
          <w:trHeight w:val="144"/>
          <w:tblCellSpacing w:w="20" w:type="nil"/>
          <w:jc w:val="center"/>
        </w:trPr>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Всего</w:t>
            </w:r>
          </w:p>
          <w:p w:rsidR="00FE7661" w:rsidRPr="00BA2D29" w:rsidRDefault="00FE7661" w:rsidP="00BA2D29">
            <w:pPr>
              <w:spacing w:after="0" w:line="240" w:lineRule="auto"/>
              <w:ind w:left="135"/>
              <w:jc w:val="center"/>
              <w:rPr>
                <w:sz w:val="24"/>
                <w:szCs w:val="24"/>
              </w:rPr>
            </w:pPr>
          </w:p>
        </w:tc>
        <w:tc>
          <w:tcPr>
            <w:tcW w:w="177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Контрольные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Практические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r>
      <w:tr w:rsidR="00FE7661" w:rsidRPr="00BA2D29" w:rsidTr="00BA2D29">
        <w:trPr>
          <w:trHeight w:val="144"/>
          <w:tblCellSpacing w:w="20" w:type="nil"/>
          <w:jc w:val="center"/>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1.Человек и его социальное окружение</w:t>
            </w:r>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1.1</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Социальное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становление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человека</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6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1.2</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4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1.3</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1.4</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Человек в малой</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группе</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8 </w:t>
            </w:r>
          </w:p>
        </w:tc>
        <w:tc>
          <w:tcPr>
            <w:tcW w:w="177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64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20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rsidTr="00BA2D29">
        <w:trPr>
          <w:trHeight w:val="144"/>
          <w:tblCellSpacing w:w="20" w:type="nil"/>
          <w:jc w:val="center"/>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2.Общество, в котором мы живём</w:t>
            </w:r>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2.1</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Общество — совместная</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жизнь</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людей</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2.2</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Положение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человека в обществе</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2.3</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lang w:val="ru-RU"/>
              </w:rPr>
              <w:t xml:space="preserve">Роль экономики в жизни общества. </w:t>
            </w:r>
            <w:r w:rsidRPr="00BA2D29">
              <w:rPr>
                <w:rFonts w:ascii="Times New Roman" w:hAnsi="Times New Roman"/>
                <w:color w:val="000000"/>
                <w:sz w:val="24"/>
                <w:szCs w:val="24"/>
              </w:rPr>
              <w:t>Основные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участники</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экономики</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2.4</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Политическая</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жизнь</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2.5</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Культурная</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жизнь</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538"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2.6</w:t>
            </w:r>
          </w:p>
        </w:tc>
        <w:tc>
          <w:tcPr>
            <w:tcW w:w="228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Развитие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общества</w:t>
            </w:r>
          </w:p>
        </w:tc>
        <w:tc>
          <w:tcPr>
            <w:tcW w:w="104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77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86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lastRenderedPageBreak/>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64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10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rsidTr="00BA2D29">
        <w:trPr>
          <w:trHeight w:val="144"/>
          <w:tblCellSpacing w:w="20" w:type="nil"/>
          <w:jc w:val="center"/>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Защита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проектов, итоговое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повторение</w:t>
            </w:r>
          </w:p>
        </w:tc>
        <w:tc>
          <w:tcPr>
            <w:tcW w:w="164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4 </w:t>
            </w:r>
          </w:p>
        </w:tc>
        <w:tc>
          <w:tcPr>
            <w:tcW w:w="177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8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837"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415294</w:t>
              </w:r>
            </w:hyperlink>
          </w:p>
        </w:tc>
      </w:tr>
      <w:tr w:rsidR="00FE7661" w:rsidRPr="00BA2D29" w:rsidTr="00BA2D29">
        <w:trPr>
          <w:trHeight w:val="144"/>
          <w:tblCellSpacing w:w="20" w:type="nil"/>
          <w:jc w:val="center"/>
        </w:trPr>
        <w:tc>
          <w:tcPr>
            <w:tcW w:w="0" w:type="auto"/>
            <w:gridSpan w:val="2"/>
            <w:tcMar>
              <w:top w:w="50" w:type="dxa"/>
              <w:left w:w="100" w:type="dxa"/>
            </w:tcMar>
            <w:vAlign w:val="center"/>
          </w:tcPr>
          <w:p w:rsidR="00FE7661" w:rsidRPr="00BA2D29" w:rsidRDefault="00BA2D29" w:rsidP="00BA2D29">
            <w:pPr>
              <w:spacing w:after="0" w:line="240" w:lineRule="auto"/>
              <w:ind w:left="135"/>
              <w:rPr>
                <w:b/>
                <w:sz w:val="24"/>
                <w:szCs w:val="24"/>
                <w:lang w:val="ru-RU"/>
              </w:rPr>
            </w:pPr>
            <w:r w:rsidRPr="00BA2D29">
              <w:rPr>
                <w:rFonts w:ascii="Times New Roman" w:hAnsi="Times New Roman"/>
                <w:b/>
                <w:color w:val="000000"/>
                <w:sz w:val="24"/>
                <w:szCs w:val="24"/>
                <w:lang w:val="ru-RU"/>
              </w:rPr>
              <w:t>ОБЩЕЕ КОЛИЧЕСТВО ЧАСОВ ПО ПРОГРАММЕ</w:t>
            </w:r>
          </w:p>
        </w:tc>
        <w:tc>
          <w:tcPr>
            <w:tcW w:w="1642"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34 </w:t>
            </w:r>
          </w:p>
        </w:tc>
        <w:tc>
          <w:tcPr>
            <w:tcW w:w="1778"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1860"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2837" w:type="dxa"/>
            <w:tcMar>
              <w:top w:w="50" w:type="dxa"/>
              <w:left w:w="100" w:type="dxa"/>
            </w:tcMar>
            <w:vAlign w:val="center"/>
          </w:tcPr>
          <w:p w:rsidR="00FE7661" w:rsidRPr="00BA2D29" w:rsidRDefault="00FE7661" w:rsidP="00BA2D29">
            <w:pPr>
              <w:spacing w:line="240" w:lineRule="auto"/>
              <w:rPr>
                <w:sz w:val="24"/>
                <w:szCs w:val="24"/>
              </w:rPr>
            </w:pPr>
          </w:p>
        </w:tc>
      </w:tr>
    </w:tbl>
    <w:p w:rsidR="00BA2D29" w:rsidRDefault="00BA2D29">
      <w:pPr>
        <w:spacing w:after="0"/>
        <w:ind w:left="120"/>
        <w:rPr>
          <w:rFonts w:ascii="Times New Roman" w:hAnsi="Times New Roman"/>
          <w:b/>
          <w:color w:val="000000"/>
          <w:sz w:val="28"/>
          <w:lang w:val="ru-RU"/>
        </w:rPr>
      </w:pPr>
    </w:p>
    <w:p w:rsidR="00FE7661" w:rsidRPr="00BA2D29" w:rsidRDefault="00BA2D29" w:rsidP="00BA2D29">
      <w:pPr>
        <w:spacing w:after="0"/>
        <w:ind w:left="120"/>
        <w:jc w:val="center"/>
        <w:rPr>
          <w:rFonts w:ascii="Times New Roman" w:hAnsi="Times New Roman"/>
          <w:b/>
          <w:color w:val="000000"/>
          <w:sz w:val="24"/>
          <w:lang w:val="ru-RU"/>
        </w:rPr>
      </w:pPr>
      <w:r w:rsidRPr="00BA2D29">
        <w:rPr>
          <w:rFonts w:ascii="Times New Roman" w:hAnsi="Times New Roman"/>
          <w:b/>
          <w:color w:val="000000"/>
          <w:sz w:val="24"/>
        </w:rPr>
        <w:t>7 КЛАСС</w:t>
      </w:r>
    </w:p>
    <w:p w:rsidR="00BA2D29" w:rsidRPr="00BA2D29" w:rsidRDefault="00BA2D2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4"/>
        <w:gridCol w:w="4807"/>
        <w:gridCol w:w="1428"/>
        <w:gridCol w:w="1841"/>
        <w:gridCol w:w="1910"/>
        <w:gridCol w:w="3050"/>
      </w:tblGrid>
      <w:tr w:rsidR="00FE7661" w:rsidRPr="00BA2D29">
        <w:trPr>
          <w:trHeight w:val="144"/>
          <w:tblCellSpacing w:w="20" w:type="nil"/>
        </w:trPr>
        <w:tc>
          <w:tcPr>
            <w:tcW w:w="483"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 п/п</w:t>
            </w:r>
          </w:p>
          <w:p w:rsidR="00FE7661" w:rsidRPr="00BA2D29" w:rsidRDefault="00FE7661" w:rsidP="00BA2D29">
            <w:pPr>
              <w:spacing w:after="0" w:line="240" w:lineRule="auto"/>
              <w:ind w:left="135"/>
              <w:jc w:val="center"/>
              <w:rPr>
                <w:sz w:val="24"/>
                <w:szCs w:val="24"/>
              </w:rPr>
            </w:pPr>
          </w:p>
        </w:tc>
        <w:tc>
          <w:tcPr>
            <w:tcW w:w="3344"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lang w:val="ru-RU"/>
              </w:rPr>
            </w:pPr>
            <w:r w:rsidRPr="00BA2D29">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программы</w:t>
            </w:r>
          </w:p>
          <w:p w:rsidR="00FE7661" w:rsidRPr="00BA2D29" w:rsidRDefault="00FE7661" w:rsidP="00BA2D29">
            <w:pPr>
              <w:spacing w:after="0" w:line="240" w:lineRule="auto"/>
              <w:ind w:left="135"/>
              <w:jc w:val="center"/>
              <w:rPr>
                <w:sz w:val="24"/>
                <w:szCs w:val="24"/>
                <w:lang w:val="ru-RU"/>
              </w:rPr>
            </w:pPr>
          </w:p>
        </w:tc>
        <w:tc>
          <w:tcPr>
            <w:tcW w:w="0" w:type="auto"/>
            <w:gridSpan w:val="3"/>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b/>
                <w:color w:val="000000"/>
                <w:sz w:val="24"/>
                <w:szCs w:val="24"/>
              </w:rPr>
              <w:t>Количество</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часов</w:t>
            </w:r>
          </w:p>
        </w:tc>
        <w:tc>
          <w:tcPr>
            <w:tcW w:w="2551"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Электронные (цифровые) образовательные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ресурсы</w:t>
            </w:r>
          </w:p>
          <w:p w:rsidR="00FE7661" w:rsidRPr="00BA2D29" w:rsidRDefault="00FE7661" w:rsidP="00BA2D29">
            <w:pPr>
              <w:spacing w:after="0" w:line="240" w:lineRule="auto"/>
              <w:ind w:left="135"/>
              <w:jc w:val="center"/>
              <w:rPr>
                <w:sz w:val="24"/>
                <w:szCs w:val="24"/>
              </w:rPr>
            </w:pPr>
          </w:p>
        </w:tc>
      </w:tr>
      <w:tr w:rsidR="00FE7661" w:rsidRPr="00BA2D29">
        <w:trPr>
          <w:trHeight w:val="144"/>
          <w:tblCellSpacing w:w="20" w:type="nil"/>
        </w:trPr>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Всего</w:t>
            </w:r>
          </w:p>
          <w:p w:rsidR="00FE7661" w:rsidRPr="00BA2D29" w:rsidRDefault="00FE7661" w:rsidP="00BA2D29">
            <w:pPr>
              <w:spacing w:after="0" w:line="240" w:lineRule="auto"/>
              <w:ind w:left="135"/>
              <w:jc w:val="center"/>
              <w:rPr>
                <w:sz w:val="24"/>
                <w:szCs w:val="24"/>
              </w:rPr>
            </w:pPr>
          </w:p>
        </w:tc>
        <w:tc>
          <w:tcPr>
            <w:tcW w:w="165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Контрольные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Практические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1.</w:t>
            </w:r>
            <w:r w:rsidRPr="00BA2D29">
              <w:rPr>
                <w:rFonts w:ascii="Times New Roman" w:hAnsi="Times New Roman"/>
                <w:color w:val="000000"/>
                <w:sz w:val="24"/>
                <w:szCs w:val="24"/>
                <w:lang w:val="ru-RU"/>
              </w:rPr>
              <w:t xml:space="preserve"> Социальные ценности и нормы</w:t>
            </w:r>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1.1</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Социальные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ценности</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1.2</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Социальные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нормы</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1.3</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8 </w:t>
            </w:r>
          </w:p>
        </w:tc>
        <w:tc>
          <w:tcPr>
            <w:tcW w:w="165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1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48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12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2.</w:t>
            </w:r>
            <w:r w:rsidRPr="00BA2D29">
              <w:rPr>
                <w:rFonts w:ascii="Times New Roman" w:hAnsi="Times New Roman"/>
                <w:color w:val="000000"/>
                <w:sz w:val="24"/>
                <w:szCs w:val="24"/>
                <w:lang w:val="ru-RU"/>
              </w:rPr>
              <w:t xml:space="preserve"> Человек как участник правовых отношений</w:t>
            </w:r>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2.1</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Правоотношения</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2.2</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2.3</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48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7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b/>
                <w:color w:val="000000"/>
                <w:sz w:val="24"/>
                <w:szCs w:val="24"/>
              </w:rPr>
              <w:lastRenderedPageBreak/>
              <w:t>Раздел 3.Основыроссийскогоправа</w:t>
            </w:r>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3.1</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Как</w:t>
            </w:r>
            <w:r>
              <w:rPr>
                <w:rFonts w:ascii="Times New Roman" w:hAnsi="Times New Roman"/>
                <w:color w:val="000000"/>
                <w:sz w:val="24"/>
                <w:szCs w:val="24"/>
                <w:lang w:val="ru-RU"/>
              </w:rPr>
              <w:t xml:space="preserve"> </w:t>
            </w:r>
            <w:r w:rsidRPr="00BA2D29">
              <w:rPr>
                <w:rFonts w:ascii="Times New Roman" w:hAnsi="Times New Roman"/>
                <w:color w:val="000000"/>
                <w:sz w:val="24"/>
                <w:szCs w:val="24"/>
                <w:lang w:val="ru-RU"/>
              </w:rPr>
              <w:t>устроено</w:t>
            </w:r>
            <w:r>
              <w:rPr>
                <w:rFonts w:ascii="Times New Roman" w:hAnsi="Times New Roman"/>
                <w:color w:val="000000"/>
                <w:sz w:val="24"/>
                <w:szCs w:val="24"/>
                <w:lang w:val="ru-RU"/>
              </w:rPr>
              <w:t xml:space="preserve"> </w:t>
            </w:r>
            <w:r w:rsidRPr="00BA2D29">
              <w:rPr>
                <w:rFonts w:ascii="Times New Roman" w:hAnsi="Times New Roman"/>
                <w:color w:val="000000"/>
                <w:sz w:val="24"/>
                <w:szCs w:val="24"/>
                <w:lang w:val="ru-RU"/>
              </w:rPr>
              <w:t>российское</w:t>
            </w:r>
            <w:r>
              <w:rPr>
                <w:rFonts w:ascii="Times New Roman" w:hAnsi="Times New Roman"/>
                <w:color w:val="000000"/>
                <w:sz w:val="24"/>
                <w:szCs w:val="24"/>
                <w:lang w:val="ru-RU"/>
              </w:rPr>
              <w:t xml:space="preserve"> </w:t>
            </w:r>
            <w:r w:rsidRPr="00BA2D29">
              <w:rPr>
                <w:rFonts w:ascii="Times New Roman" w:hAnsi="Times New Roman"/>
                <w:color w:val="000000"/>
                <w:sz w:val="24"/>
                <w:szCs w:val="24"/>
                <w:lang w:val="ru-RU"/>
              </w:rPr>
              <w:t>право</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lang w:val="ru-RU"/>
              </w:rPr>
              <w:t xml:space="preserve"> </w:t>
            </w:r>
            <w:r w:rsidRPr="00BA2D29">
              <w:rPr>
                <w:rFonts w:ascii="Times New Roman" w:hAnsi="Times New Roman"/>
                <w:color w:val="000000"/>
                <w:sz w:val="24"/>
                <w:szCs w:val="24"/>
              </w:rPr>
              <w:t xml:space="preserve">1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3.2</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Основы</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гражданского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права</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3.3</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Основы</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семейного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права</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3.4</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Основы</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трудового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права</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3.5</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Виды</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юридической</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ответственности</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483"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3.6</w:t>
            </w:r>
          </w:p>
        </w:tc>
        <w:tc>
          <w:tcPr>
            <w:tcW w:w="3344"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3 </w:t>
            </w:r>
          </w:p>
        </w:tc>
        <w:tc>
          <w:tcPr>
            <w:tcW w:w="165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5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48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12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Защита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проектов, итоговое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повторение</w:t>
            </w:r>
          </w:p>
        </w:tc>
        <w:tc>
          <w:tcPr>
            <w:tcW w:w="1482"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5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5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551"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2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4170</w:t>
              </w:r>
              <w:r w:rsidRPr="00BA2D29">
                <w:rPr>
                  <w:rFonts w:ascii="Times New Roman" w:hAnsi="Times New Roman"/>
                  <w:color w:val="0000FF"/>
                  <w:sz w:val="24"/>
                  <w:szCs w:val="24"/>
                  <w:u w:val="single"/>
                </w:rPr>
                <w:t>e</w:t>
              </w:r>
              <w:r w:rsidRPr="00BA2D29">
                <w:rPr>
                  <w:rFonts w:ascii="Times New Roman" w:hAnsi="Times New Roman"/>
                  <w:color w:val="0000FF"/>
                  <w:sz w:val="24"/>
                  <w:szCs w:val="24"/>
                  <w:u w:val="single"/>
                  <w:lang w:val="ru-RU"/>
                </w:rPr>
                <w:t>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b/>
                <w:sz w:val="24"/>
                <w:szCs w:val="24"/>
                <w:lang w:val="ru-RU"/>
              </w:rPr>
            </w:pPr>
            <w:r w:rsidRPr="00BA2D29">
              <w:rPr>
                <w:rFonts w:ascii="Times New Roman" w:hAnsi="Times New Roman"/>
                <w:b/>
                <w:color w:val="000000"/>
                <w:sz w:val="24"/>
                <w:szCs w:val="24"/>
                <w:lang w:val="ru-RU"/>
              </w:rPr>
              <w:t>ОБЩЕЕ КОЛИЧЕСТВО ЧАСОВ ПО ПРОГРАММЕ</w:t>
            </w:r>
          </w:p>
        </w:tc>
        <w:tc>
          <w:tcPr>
            <w:tcW w:w="1482"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34 </w:t>
            </w:r>
          </w:p>
        </w:tc>
        <w:tc>
          <w:tcPr>
            <w:tcW w:w="1659"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1750"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2551" w:type="dxa"/>
            <w:tcMar>
              <w:top w:w="50" w:type="dxa"/>
              <w:left w:w="100" w:type="dxa"/>
            </w:tcMar>
            <w:vAlign w:val="center"/>
          </w:tcPr>
          <w:p w:rsidR="00FE7661" w:rsidRPr="00BA2D29" w:rsidRDefault="00FE7661" w:rsidP="00BA2D29">
            <w:pPr>
              <w:spacing w:line="240" w:lineRule="auto"/>
              <w:rPr>
                <w:sz w:val="24"/>
                <w:szCs w:val="24"/>
              </w:rPr>
            </w:pPr>
          </w:p>
        </w:tc>
      </w:tr>
    </w:tbl>
    <w:p w:rsidR="00BA2D29" w:rsidRDefault="00BA2D29">
      <w:pPr>
        <w:spacing w:after="0"/>
        <w:ind w:left="120"/>
        <w:rPr>
          <w:rFonts w:ascii="Times New Roman" w:hAnsi="Times New Roman"/>
          <w:b/>
          <w:color w:val="000000"/>
          <w:sz w:val="28"/>
          <w:lang w:val="ru-RU"/>
        </w:rPr>
      </w:pPr>
    </w:p>
    <w:p w:rsidR="00FE7661" w:rsidRPr="00BA2D29" w:rsidRDefault="00BA2D29" w:rsidP="00BA2D29">
      <w:pPr>
        <w:spacing w:after="0"/>
        <w:ind w:left="120"/>
        <w:jc w:val="center"/>
        <w:rPr>
          <w:rFonts w:ascii="Times New Roman" w:hAnsi="Times New Roman"/>
          <w:b/>
          <w:color w:val="000000"/>
          <w:sz w:val="24"/>
          <w:lang w:val="ru-RU"/>
        </w:rPr>
      </w:pPr>
      <w:r w:rsidRPr="00BA2D29">
        <w:rPr>
          <w:rFonts w:ascii="Times New Roman" w:hAnsi="Times New Roman"/>
          <w:b/>
          <w:color w:val="000000"/>
          <w:sz w:val="24"/>
        </w:rPr>
        <w:t>8 КЛАСС</w:t>
      </w:r>
    </w:p>
    <w:p w:rsidR="00BA2D29" w:rsidRPr="00BA2D29" w:rsidRDefault="00BA2D2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731"/>
        <w:gridCol w:w="1449"/>
        <w:gridCol w:w="1841"/>
        <w:gridCol w:w="1910"/>
        <w:gridCol w:w="3063"/>
      </w:tblGrid>
      <w:tr w:rsidR="00FE7661" w:rsidRPr="00BA2D29">
        <w:trPr>
          <w:trHeight w:val="144"/>
          <w:tblCellSpacing w:w="20" w:type="nil"/>
        </w:trPr>
        <w:tc>
          <w:tcPr>
            <w:tcW w:w="492"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 п/п</w:t>
            </w:r>
          </w:p>
          <w:p w:rsidR="00FE7661" w:rsidRPr="00BA2D29" w:rsidRDefault="00FE7661" w:rsidP="00BA2D29">
            <w:pPr>
              <w:spacing w:after="0" w:line="240" w:lineRule="auto"/>
              <w:ind w:left="135"/>
              <w:jc w:val="center"/>
              <w:rPr>
                <w:sz w:val="24"/>
                <w:szCs w:val="24"/>
              </w:rPr>
            </w:pPr>
          </w:p>
        </w:tc>
        <w:tc>
          <w:tcPr>
            <w:tcW w:w="3168"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lang w:val="ru-RU"/>
              </w:rPr>
            </w:pPr>
            <w:r w:rsidRPr="00BA2D29">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программы</w:t>
            </w:r>
          </w:p>
          <w:p w:rsidR="00FE7661" w:rsidRPr="00BA2D29" w:rsidRDefault="00FE7661" w:rsidP="00BA2D29">
            <w:pPr>
              <w:spacing w:after="0" w:line="240" w:lineRule="auto"/>
              <w:ind w:left="135"/>
              <w:jc w:val="center"/>
              <w:rPr>
                <w:sz w:val="24"/>
                <w:szCs w:val="24"/>
                <w:lang w:val="ru-RU"/>
              </w:rPr>
            </w:pPr>
          </w:p>
        </w:tc>
        <w:tc>
          <w:tcPr>
            <w:tcW w:w="0" w:type="auto"/>
            <w:gridSpan w:val="3"/>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b/>
                <w:color w:val="000000"/>
                <w:sz w:val="24"/>
                <w:szCs w:val="24"/>
              </w:rPr>
              <w:t>Количество</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часов</w:t>
            </w:r>
          </w:p>
        </w:tc>
        <w:tc>
          <w:tcPr>
            <w:tcW w:w="2599"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Электронные (цифровые) образовательные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ресурсы</w:t>
            </w:r>
          </w:p>
          <w:p w:rsidR="00FE7661" w:rsidRPr="00BA2D29" w:rsidRDefault="00FE7661" w:rsidP="00BA2D29">
            <w:pPr>
              <w:spacing w:after="0" w:line="240" w:lineRule="auto"/>
              <w:ind w:left="135"/>
              <w:jc w:val="center"/>
              <w:rPr>
                <w:sz w:val="24"/>
                <w:szCs w:val="24"/>
              </w:rPr>
            </w:pPr>
          </w:p>
        </w:tc>
      </w:tr>
      <w:tr w:rsidR="00FE7661" w:rsidRPr="00BA2D29">
        <w:trPr>
          <w:trHeight w:val="144"/>
          <w:tblCellSpacing w:w="20" w:type="nil"/>
        </w:trPr>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Всего</w:t>
            </w:r>
          </w:p>
          <w:p w:rsidR="00FE7661" w:rsidRPr="00BA2D29" w:rsidRDefault="00FE7661" w:rsidP="00BA2D29">
            <w:pPr>
              <w:spacing w:after="0" w:line="240" w:lineRule="auto"/>
              <w:ind w:left="135"/>
              <w:jc w:val="center"/>
              <w:rPr>
                <w:sz w:val="24"/>
                <w:szCs w:val="24"/>
              </w:rPr>
            </w:pPr>
          </w:p>
        </w:tc>
        <w:tc>
          <w:tcPr>
            <w:tcW w:w="168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Контрольные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Практические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1.Человек в экономических отношениях</w:t>
            </w:r>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1.1</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Экономика — основа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жизнедеятельности</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человека</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5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1.2</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Рыночные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отношения в экономике</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5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lastRenderedPageBreak/>
              <w:t>1.3</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Финансовые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отношения в экономике</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5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1.4</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Домашнее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хозяйство</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1.5</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4 </w:t>
            </w:r>
          </w:p>
        </w:tc>
        <w:tc>
          <w:tcPr>
            <w:tcW w:w="168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50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20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2.Человек в мире культуры</w:t>
            </w:r>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2.1</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2.2</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4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2.3</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2.4</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492"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2.5</w:t>
            </w:r>
          </w:p>
        </w:tc>
        <w:tc>
          <w:tcPr>
            <w:tcW w:w="3168"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8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68"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3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50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11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Защита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проектов, итоговое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повторение</w:t>
            </w:r>
          </w:p>
        </w:tc>
        <w:tc>
          <w:tcPr>
            <w:tcW w:w="150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8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68"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599"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419196</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b/>
                <w:sz w:val="24"/>
                <w:szCs w:val="24"/>
                <w:lang w:val="ru-RU"/>
              </w:rPr>
            </w:pPr>
            <w:r w:rsidRPr="00BA2D29">
              <w:rPr>
                <w:rFonts w:ascii="Times New Roman" w:hAnsi="Times New Roman"/>
                <w:b/>
                <w:color w:val="000000"/>
                <w:sz w:val="24"/>
                <w:szCs w:val="24"/>
                <w:lang w:val="ru-RU"/>
              </w:rPr>
              <w:t>ОБЩЕЕ КОЛИЧЕСТВО ЧАСОВ ПО ПРОГРАММЕ</w:t>
            </w:r>
          </w:p>
        </w:tc>
        <w:tc>
          <w:tcPr>
            <w:tcW w:w="1509"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34 </w:t>
            </w:r>
          </w:p>
        </w:tc>
        <w:tc>
          <w:tcPr>
            <w:tcW w:w="1680"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1768"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2599" w:type="dxa"/>
            <w:tcMar>
              <w:top w:w="50" w:type="dxa"/>
              <w:left w:w="100" w:type="dxa"/>
            </w:tcMar>
            <w:vAlign w:val="center"/>
          </w:tcPr>
          <w:p w:rsidR="00FE7661" w:rsidRPr="00BA2D29" w:rsidRDefault="00FE7661" w:rsidP="00BA2D29">
            <w:pPr>
              <w:spacing w:line="240" w:lineRule="auto"/>
              <w:rPr>
                <w:sz w:val="24"/>
                <w:szCs w:val="24"/>
              </w:rPr>
            </w:pPr>
          </w:p>
        </w:tc>
      </w:tr>
    </w:tbl>
    <w:p w:rsidR="00BA2D29" w:rsidRDefault="00BA2D29">
      <w:pPr>
        <w:spacing w:after="0"/>
        <w:ind w:left="120"/>
        <w:rPr>
          <w:rFonts w:ascii="Times New Roman" w:hAnsi="Times New Roman"/>
          <w:b/>
          <w:color w:val="000000"/>
          <w:sz w:val="28"/>
          <w:lang w:val="ru-RU"/>
        </w:rPr>
      </w:pPr>
    </w:p>
    <w:p w:rsidR="00FE7661" w:rsidRDefault="00BA2D29" w:rsidP="00BA2D29">
      <w:pPr>
        <w:spacing w:after="0"/>
        <w:ind w:left="120"/>
        <w:jc w:val="center"/>
        <w:rPr>
          <w:rFonts w:ascii="Times New Roman" w:hAnsi="Times New Roman"/>
          <w:b/>
          <w:color w:val="000000"/>
          <w:sz w:val="28"/>
          <w:lang w:val="ru-RU"/>
        </w:rPr>
      </w:pPr>
      <w:r w:rsidRPr="00BA2D29">
        <w:rPr>
          <w:rFonts w:ascii="Times New Roman" w:hAnsi="Times New Roman"/>
          <w:b/>
          <w:color w:val="000000"/>
          <w:sz w:val="24"/>
        </w:rPr>
        <w:t>9 КЛАСС</w:t>
      </w:r>
    </w:p>
    <w:p w:rsidR="00BA2D29" w:rsidRPr="00BA2D29" w:rsidRDefault="00BA2D2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680"/>
        <w:gridCol w:w="1446"/>
        <w:gridCol w:w="1841"/>
        <w:gridCol w:w="1910"/>
        <w:gridCol w:w="3063"/>
      </w:tblGrid>
      <w:tr w:rsidR="00FE7661" w:rsidRPr="00BA2D29">
        <w:trPr>
          <w:trHeight w:val="144"/>
          <w:tblCellSpacing w:w="20" w:type="nil"/>
        </w:trPr>
        <w:tc>
          <w:tcPr>
            <w:tcW w:w="501"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 п/п</w:t>
            </w:r>
          </w:p>
          <w:p w:rsidR="00FE7661" w:rsidRPr="00BA2D29" w:rsidRDefault="00FE7661" w:rsidP="00BA2D29">
            <w:pPr>
              <w:spacing w:after="0" w:line="240" w:lineRule="auto"/>
              <w:ind w:left="135"/>
              <w:jc w:val="center"/>
              <w:rPr>
                <w:sz w:val="24"/>
                <w:szCs w:val="24"/>
              </w:rPr>
            </w:pPr>
          </w:p>
        </w:tc>
        <w:tc>
          <w:tcPr>
            <w:tcW w:w="2992"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lang w:val="ru-RU"/>
              </w:rPr>
            </w:pPr>
            <w:r w:rsidRPr="00BA2D29">
              <w:rPr>
                <w:rFonts w:ascii="Times New Roman" w:hAnsi="Times New Roman"/>
                <w:b/>
                <w:color w:val="000000"/>
                <w:sz w:val="24"/>
                <w:szCs w:val="24"/>
                <w:lang w:val="ru-RU"/>
              </w:rPr>
              <w:t>Наименование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разделов и тем</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lang w:val="ru-RU"/>
              </w:rPr>
              <w:t>программы</w:t>
            </w:r>
          </w:p>
          <w:p w:rsidR="00FE7661" w:rsidRPr="00BA2D29" w:rsidRDefault="00FE7661" w:rsidP="00BA2D29">
            <w:pPr>
              <w:spacing w:after="0" w:line="240" w:lineRule="auto"/>
              <w:ind w:left="135"/>
              <w:jc w:val="center"/>
              <w:rPr>
                <w:sz w:val="24"/>
                <w:szCs w:val="24"/>
                <w:lang w:val="ru-RU"/>
              </w:rPr>
            </w:pPr>
          </w:p>
        </w:tc>
        <w:tc>
          <w:tcPr>
            <w:tcW w:w="0" w:type="auto"/>
            <w:gridSpan w:val="3"/>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b/>
                <w:color w:val="000000"/>
                <w:sz w:val="24"/>
                <w:szCs w:val="24"/>
              </w:rPr>
              <w:lastRenderedPageBreak/>
              <w:t>Количество</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часов</w:t>
            </w:r>
          </w:p>
        </w:tc>
        <w:tc>
          <w:tcPr>
            <w:tcW w:w="2646"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Электронные (цифровые) образовательные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lastRenderedPageBreak/>
              <w:t>ресурсы</w:t>
            </w:r>
          </w:p>
          <w:p w:rsidR="00FE7661" w:rsidRPr="00BA2D29" w:rsidRDefault="00FE7661" w:rsidP="00BA2D29">
            <w:pPr>
              <w:spacing w:after="0" w:line="240" w:lineRule="auto"/>
              <w:ind w:left="135"/>
              <w:jc w:val="center"/>
              <w:rPr>
                <w:sz w:val="24"/>
                <w:szCs w:val="24"/>
              </w:rPr>
            </w:pPr>
          </w:p>
        </w:tc>
      </w:tr>
      <w:tr w:rsidR="00FE7661" w:rsidRPr="00BA2D29">
        <w:trPr>
          <w:trHeight w:val="144"/>
          <w:tblCellSpacing w:w="20" w:type="nil"/>
        </w:trPr>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Всего</w:t>
            </w:r>
          </w:p>
          <w:p w:rsidR="00FE7661" w:rsidRPr="00BA2D29" w:rsidRDefault="00FE7661" w:rsidP="00BA2D29">
            <w:pPr>
              <w:spacing w:after="0" w:line="240" w:lineRule="auto"/>
              <w:ind w:left="135"/>
              <w:jc w:val="center"/>
              <w:rPr>
                <w:sz w:val="24"/>
                <w:szCs w:val="24"/>
              </w:rPr>
            </w:pPr>
          </w:p>
        </w:tc>
        <w:tc>
          <w:tcPr>
            <w:tcW w:w="169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lastRenderedPageBreak/>
              <w:t>Контрольные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lastRenderedPageBreak/>
              <w:t>работы</w:t>
            </w:r>
          </w:p>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lastRenderedPageBreak/>
              <w:t>Практические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lastRenderedPageBreak/>
              <w:t>работы</w:t>
            </w:r>
          </w:p>
          <w:p w:rsidR="00FE7661" w:rsidRPr="00BA2D29" w:rsidRDefault="00FE7661" w:rsidP="00BA2D29">
            <w:pPr>
              <w:spacing w:after="0" w:line="240" w:lineRule="auto"/>
              <w:ind w:left="135"/>
              <w:jc w:val="center"/>
              <w:rPr>
                <w:sz w:val="24"/>
                <w:szCs w:val="24"/>
              </w:rPr>
            </w:pPr>
          </w:p>
        </w:tc>
        <w:tc>
          <w:tcPr>
            <w:tcW w:w="0" w:type="auto"/>
            <w:vMerge/>
            <w:tcBorders>
              <w:top w:val="nil"/>
            </w:tcBorders>
            <w:tcMar>
              <w:top w:w="50" w:type="dxa"/>
              <w:left w:w="100" w:type="dxa"/>
            </w:tcMa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lastRenderedPageBreak/>
              <w:t>Раздел 1.Человек в политическом измерении</w:t>
            </w:r>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1.1</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Политика и политическая</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власть</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1.2</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Участие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граждан в политике</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53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6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b/>
                <w:color w:val="000000"/>
                <w:sz w:val="24"/>
                <w:szCs w:val="24"/>
              </w:rPr>
              <w:t>Раздел 2.Гражданин и государство</w:t>
            </w:r>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2.1</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2.2</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2.3</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2.4</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9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8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53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8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6"/>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t>Раздел 3.Человек в системе социальных отношений</w:t>
            </w:r>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3.1</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Социальные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общности и группы</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2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3.2</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lang w:val="ru-RU"/>
              </w:rPr>
              <w:t xml:space="preserve">Статусы и роли. Социализация личности. </w:t>
            </w:r>
            <w:r w:rsidRPr="00BA2D29">
              <w:rPr>
                <w:rFonts w:ascii="Times New Roman" w:hAnsi="Times New Roman"/>
                <w:color w:val="000000"/>
                <w:sz w:val="24"/>
                <w:szCs w:val="24"/>
              </w:rPr>
              <w:t>Семья и её</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функции</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4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3.3</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lang w:val="ru-RU"/>
              </w:rPr>
              <w:t xml:space="preserve">Этносы и нации в современном обществе. </w:t>
            </w:r>
            <w:r w:rsidRPr="00BA2D29">
              <w:rPr>
                <w:rFonts w:ascii="Times New Roman" w:hAnsi="Times New Roman"/>
                <w:color w:val="000000"/>
                <w:sz w:val="24"/>
                <w:szCs w:val="24"/>
              </w:rPr>
              <w:t>Социальная</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политика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Российского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государства</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3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4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501" w:type="dxa"/>
            <w:tcMar>
              <w:top w:w="50" w:type="dxa"/>
              <w:left w:w="100" w:type="dxa"/>
            </w:tcMar>
            <w:vAlign w:val="center"/>
          </w:tcPr>
          <w:p w:rsidR="00FE7661" w:rsidRPr="00BA2D29" w:rsidRDefault="00BA2D29" w:rsidP="00BA2D29">
            <w:pPr>
              <w:spacing w:after="0" w:line="240" w:lineRule="auto"/>
              <w:rPr>
                <w:sz w:val="24"/>
                <w:szCs w:val="24"/>
              </w:rPr>
            </w:pPr>
            <w:r w:rsidRPr="00BA2D29">
              <w:rPr>
                <w:rFonts w:ascii="Times New Roman" w:hAnsi="Times New Roman"/>
                <w:color w:val="000000"/>
                <w:sz w:val="24"/>
                <w:szCs w:val="24"/>
              </w:rPr>
              <w:t>3.4</w:t>
            </w:r>
          </w:p>
        </w:tc>
        <w:tc>
          <w:tcPr>
            <w:tcW w:w="2992"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2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Итого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разделу</w:t>
            </w:r>
          </w:p>
        </w:tc>
        <w:tc>
          <w:tcPr>
            <w:tcW w:w="153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11 </w:t>
            </w:r>
          </w:p>
        </w:tc>
        <w:tc>
          <w:tcPr>
            <w:tcW w:w="0" w:type="auto"/>
            <w:gridSpan w:val="3"/>
            <w:tcMar>
              <w:top w:w="50" w:type="dxa"/>
              <w:left w:w="100" w:type="dxa"/>
            </w:tcMar>
            <w:vAlign w:val="center"/>
          </w:tcPr>
          <w:p w:rsidR="00FE7661" w:rsidRPr="00BA2D29" w:rsidRDefault="00FE7661" w:rsidP="00BA2D29">
            <w:pPr>
              <w:spacing w:line="240" w:lineRule="auto"/>
              <w:rPr>
                <w:sz w:val="24"/>
                <w:szCs w:val="24"/>
              </w:rPr>
            </w:pPr>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b/>
                <w:color w:val="000000"/>
                <w:sz w:val="24"/>
                <w:szCs w:val="24"/>
                <w:lang w:val="ru-RU"/>
              </w:rPr>
              <w:lastRenderedPageBreak/>
              <w:t>Раздел 4. Человек в современном изменяющемся мире</w:t>
            </w:r>
          </w:p>
        </w:tc>
        <w:tc>
          <w:tcPr>
            <w:tcW w:w="153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5 </w:t>
            </w:r>
          </w:p>
        </w:tc>
        <w:tc>
          <w:tcPr>
            <w:tcW w:w="1699"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787"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Защита</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проектов, итоговое</w:t>
            </w:r>
            <w:r>
              <w:rPr>
                <w:rFonts w:ascii="Times New Roman" w:hAnsi="Times New Roman"/>
                <w:color w:val="000000"/>
                <w:sz w:val="24"/>
                <w:szCs w:val="24"/>
                <w:lang w:val="ru-RU"/>
              </w:rPr>
              <w:t xml:space="preserve"> </w:t>
            </w:r>
            <w:r w:rsidRPr="00BA2D29">
              <w:rPr>
                <w:rFonts w:ascii="Times New Roman" w:hAnsi="Times New Roman"/>
                <w:color w:val="000000"/>
                <w:sz w:val="24"/>
                <w:szCs w:val="24"/>
              </w:rPr>
              <w:t>повторение</w:t>
            </w:r>
          </w:p>
        </w:tc>
        <w:tc>
          <w:tcPr>
            <w:tcW w:w="1535"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4 </w:t>
            </w:r>
          </w:p>
        </w:tc>
        <w:tc>
          <w:tcPr>
            <w:tcW w:w="1699"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787"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2646"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41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414</w:t>
              </w:r>
            </w:hyperlink>
          </w:p>
        </w:tc>
      </w:tr>
      <w:tr w:rsidR="00FE7661" w:rsidRPr="00BA2D29">
        <w:trPr>
          <w:trHeight w:val="144"/>
          <w:tblCellSpacing w:w="20" w:type="nil"/>
        </w:trPr>
        <w:tc>
          <w:tcPr>
            <w:tcW w:w="0" w:type="auto"/>
            <w:gridSpan w:val="2"/>
            <w:tcMar>
              <w:top w:w="50" w:type="dxa"/>
              <w:left w:w="100" w:type="dxa"/>
            </w:tcMar>
            <w:vAlign w:val="center"/>
          </w:tcPr>
          <w:p w:rsidR="00FE7661" w:rsidRPr="00BA2D29" w:rsidRDefault="00BA2D29" w:rsidP="00BA2D29">
            <w:pPr>
              <w:spacing w:after="0" w:line="240" w:lineRule="auto"/>
              <w:ind w:left="135"/>
              <w:rPr>
                <w:b/>
                <w:sz w:val="24"/>
                <w:szCs w:val="24"/>
                <w:lang w:val="ru-RU"/>
              </w:rPr>
            </w:pPr>
            <w:r w:rsidRPr="00BA2D29">
              <w:rPr>
                <w:rFonts w:ascii="Times New Roman" w:hAnsi="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34 </w:t>
            </w:r>
          </w:p>
        </w:tc>
        <w:tc>
          <w:tcPr>
            <w:tcW w:w="1699"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1787"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3 </w:t>
            </w:r>
          </w:p>
        </w:tc>
        <w:tc>
          <w:tcPr>
            <w:tcW w:w="2646" w:type="dxa"/>
            <w:tcMar>
              <w:top w:w="50" w:type="dxa"/>
              <w:left w:w="100" w:type="dxa"/>
            </w:tcMar>
            <w:vAlign w:val="center"/>
          </w:tcPr>
          <w:p w:rsidR="00FE7661" w:rsidRPr="00BA2D29" w:rsidRDefault="00FE7661" w:rsidP="00BA2D29">
            <w:pPr>
              <w:spacing w:line="240" w:lineRule="auto"/>
              <w:rPr>
                <w:sz w:val="24"/>
                <w:szCs w:val="24"/>
              </w:rPr>
            </w:pPr>
          </w:p>
        </w:tc>
      </w:tr>
    </w:tbl>
    <w:p w:rsidR="00FE7661" w:rsidRDefault="00FE7661" w:rsidP="00D7401A">
      <w:pPr>
        <w:jc w:val="center"/>
        <w:sectPr w:rsidR="00FE7661">
          <w:pgSz w:w="16383" w:h="11906" w:orient="landscape"/>
          <w:pgMar w:top="1134" w:right="850" w:bottom="1134" w:left="1701" w:header="720" w:footer="720" w:gutter="0"/>
          <w:cols w:space="720"/>
        </w:sectPr>
      </w:pPr>
    </w:p>
    <w:p w:rsidR="00FE7661" w:rsidRDefault="00BA2D29" w:rsidP="00D7401A">
      <w:pPr>
        <w:spacing w:after="0"/>
        <w:jc w:val="center"/>
      </w:pPr>
      <w:bookmarkStart w:id="5" w:name="block-27579807"/>
      <w:bookmarkEnd w:id="4"/>
      <w:r w:rsidRPr="00BA2D29">
        <w:rPr>
          <w:rFonts w:ascii="Times New Roman" w:hAnsi="Times New Roman"/>
          <w:b/>
          <w:color w:val="000000"/>
          <w:sz w:val="24"/>
        </w:rPr>
        <w:lastRenderedPageBreak/>
        <w:t>ПОУРОЧНОЕ ПЛАНИРОВАНИЕ</w:t>
      </w:r>
    </w:p>
    <w:p w:rsidR="00BA2D29" w:rsidRDefault="00BA2D29" w:rsidP="00D7401A">
      <w:pPr>
        <w:spacing w:after="0"/>
        <w:ind w:left="120"/>
        <w:jc w:val="center"/>
        <w:rPr>
          <w:rFonts w:ascii="Times New Roman" w:hAnsi="Times New Roman"/>
          <w:b/>
          <w:color w:val="000000"/>
          <w:sz w:val="24"/>
          <w:lang w:val="ru-RU"/>
        </w:rPr>
      </w:pPr>
    </w:p>
    <w:p w:rsidR="00FE7661" w:rsidRDefault="00BA2D29" w:rsidP="00D7401A">
      <w:pPr>
        <w:spacing w:after="0"/>
        <w:ind w:left="120"/>
        <w:jc w:val="center"/>
      </w:pPr>
      <w:r w:rsidRPr="00BA2D29">
        <w:rPr>
          <w:rFonts w:ascii="Times New Roman" w:hAnsi="Times New Roman"/>
          <w:b/>
          <w:color w:val="000000"/>
          <w:sz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6"/>
        <w:gridCol w:w="3963"/>
        <w:gridCol w:w="1590"/>
        <w:gridCol w:w="1590"/>
        <w:gridCol w:w="1591"/>
        <w:gridCol w:w="1347"/>
        <w:gridCol w:w="3233"/>
      </w:tblGrid>
      <w:tr w:rsidR="00FE7661" w:rsidRPr="00BA2D29" w:rsidTr="00BA2D29">
        <w:trPr>
          <w:trHeight w:val="144"/>
          <w:tblCellSpacing w:w="20" w:type="nil"/>
        </w:trPr>
        <w:tc>
          <w:tcPr>
            <w:tcW w:w="726" w:type="dxa"/>
            <w:vMerge w:val="restart"/>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b/>
                <w:color w:val="000000"/>
                <w:sz w:val="24"/>
                <w:szCs w:val="24"/>
              </w:rPr>
              <w:t xml:space="preserve">№ п/п </w:t>
            </w:r>
          </w:p>
          <w:p w:rsidR="00FE7661" w:rsidRPr="00BA2D29" w:rsidRDefault="00FE7661" w:rsidP="00BA2D29">
            <w:pPr>
              <w:spacing w:after="0" w:line="240" w:lineRule="auto"/>
              <w:ind w:left="135"/>
              <w:rPr>
                <w:sz w:val="24"/>
                <w:szCs w:val="24"/>
              </w:rPr>
            </w:pPr>
          </w:p>
        </w:tc>
        <w:tc>
          <w:tcPr>
            <w:tcW w:w="3963"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Тема</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урока</w:t>
            </w:r>
          </w:p>
          <w:p w:rsidR="00FE7661" w:rsidRPr="00BA2D29" w:rsidRDefault="00FE7661" w:rsidP="00BA2D29">
            <w:pPr>
              <w:spacing w:after="0" w:line="240" w:lineRule="auto"/>
              <w:ind w:left="135"/>
              <w:jc w:val="center"/>
              <w:rPr>
                <w:sz w:val="24"/>
                <w:szCs w:val="24"/>
              </w:rPr>
            </w:pPr>
          </w:p>
        </w:tc>
        <w:tc>
          <w:tcPr>
            <w:tcW w:w="4771" w:type="dxa"/>
            <w:gridSpan w:val="3"/>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b/>
                <w:color w:val="000000"/>
                <w:sz w:val="24"/>
                <w:szCs w:val="24"/>
              </w:rPr>
              <w:t>Количество</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часов</w:t>
            </w:r>
          </w:p>
        </w:tc>
        <w:tc>
          <w:tcPr>
            <w:tcW w:w="1347"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Дата</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изучения</w:t>
            </w:r>
          </w:p>
          <w:p w:rsidR="00FE7661" w:rsidRPr="00BA2D29" w:rsidRDefault="00FE7661" w:rsidP="00BA2D29">
            <w:pPr>
              <w:spacing w:after="0" w:line="240" w:lineRule="auto"/>
              <w:ind w:left="135"/>
              <w:jc w:val="center"/>
              <w:rPr>
                <w:sz w:val="24"/>
                <w:szCs w:val="24"/>
              </w:rPr>
            </w:pPr>
          </w:p>
        </w:tc>
        <w:tc>
          <w:tcPr>
            <w:tcW w:w="3233" w:type="dxa"/>
            <w:vMerge w:val="restart"/>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Электронные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цифровые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образовательные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ресурсы</w:t>
            </w:r>
          </w:p>
          <w:p w:rsidR="00FE7661" w:rsidRPr="00BA2D29" w:rsidRDefault="00FE7661" w:rsidP="00BA2D29">
            <w:pPr>
              <w:spacing w:after="0" w:line="240" w:lineRule="auto"/>
              <w:ind w:left="135"/>
              <w:jc w:val="center"/>
              <w:rPr>
                <w:sz w:val="24"/>
                <w:szCs w:val="24"/>
              </w:rPr>
            </w:pPr>
          </w:p>
        </w:tc>
      </w:tr>
      <w:tr w:rsidR="00FE7661" w:rsidRPr="00BA2D29" w:rsidTr="00BA2D29">
        <w:trPr>
          <w:trHeight w:val="144"/>
          <w:tblCellSpacing w:w="20" w:type="nil"/>
        </w:trPr>
        <w:tc>
          <w:tcPr>
            <w:tcW w:w="726" w:type="dxa"/>
            <w:vMerge/>
            <w:tcBorders>
              <w:top w:val="nil"/>
            </w:tcBorders>
            <w:tcMar>
              <w:top w:w="50" w:type="dxa"/>
              <w:left w:w="100" w:type="dxa"/>
            </w:tcMar>
          </w:tcPr>
          <w:p w:rsidR="00FE7661" w:rsidRPr="00BA2D29" w:rsidRDefault="00FE7661" w:rsidP="00BA2D29">
            <w:pPr>
              <w:spacing w:line="240" w:lineRule="auto"/>
              <w:rPr>
                <w:sz w:val="24"/>
                <w:szCs w:val="24"/>
              </w:rPr>
            </w:pPr>
          </w:p>
        </w:tc>
        <w:tc>
          <w:tcPr>
            <w:tcW w:w="3963" w:type="dxa"/>
            <w:vMerge/>
            <w:tcBorders>
              <w:top w:val="nil"/>
            </w:tcBorders>
            <w:tcMar>
              <w:top w:w="50" w:type="dxa"/>
              <w:left w:w="100" w:type="dxa"/>
            </w:tcMar>
          </w:tcPr>
          <w:p w:rsidR="00FE7661" w:rsidRPr="00BA2D29" w:rsidRDefault="00FE7661" w:rsidP="00BA2D29">
            <w:pPr>
              <w:spacing w:line="240" w:lineRule="auto"/>
              <w:rPr>
                <w:sz w:val="24"/>
                <w:szCs w:val="24"/>
              </w:rPr>
            </w:pP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Всего</w:t>
            </w:r>
          </w:p>
          <w:p w:rsidR="00FE7661" w:rsidRPr="00BA2D29" w:rsidRDefault="00FE7661" w:rsidP="00BA2D29">
            <w:pPr>
              <w:spacing w:after="0" w:line="240" w:lineRule="auto"/>
              <w:ind w:left="135"/>
              <w:jc w:val="center"/>
              <w:rPr>
                <w:sz w:val="24"/>
                <w:szCs w:val="24"/>
              </w:rPr>
            </w:pP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Контрольные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b/>
                <w:color w:val="000000"/>
                <w:sz w:val="24"/>
                <w:szCs w:val="24"/>
              </w:rPr>
              <w:t>Практические</w:t>
            </w:r>
            <w:r>
              <w:rPr>
                <w:rFonts w:ascii="Times New Roman" w:hAnsi="Times New Roman"/>
                <w:b/>
                <w:color w:val="000000"/>
                <w:sz w:val="24"/>
                <w:szCs w:val="24"/>
                <w:lang w:val="ru-RU"/>
              </w:rPr>
              <w:t xml:space="preserve"> </w:t>
            </w:r>
            <w:r w:rsidRPr="00BA2D29">
              <w:rPr>
                <w:rFonts w:ascii="Times New Roman" w:hAnsi="Times New Roman"/>
                <w:b/>
                <w:color w:val="000000"/>
                <w:sz w:val="24"/>
                <w:szCs w:val="24"/>
              </w:rPr>
              <w:t>работы</w:t>
            </w:r>
          </w:p>
          <w:p w:rsidR="00FE7661" w:rsidRPr="00BA2D29" w:rsidRDefault="00FE7661" w:rsidP="00BA2D29">
            <w:pPr>
              <w:spacing w:after="0" w:line="240" w:lineRule="auto"/>
              <w:ind w:left="135"/>
              <w:jc w:val="center"/>
              <w:rPr>
                <w:sz w:val="24"/>
                <w:szCs w:val="24"/>
              </w:rPr>
            </w:pPr>
          </w:p>
        </w:tc>
        <w:tc>
          <w:tcPr>
            <w:tcW w:w="1347" w:type="dxa"/>
            <w:vMerge/>
            <w:tcBorders>
              <w:top w:val="nil"/>
            </w:tcBorders>
            <w:tcMar>
              <w:top w:w="50" w:type="dxa"/>
              <w:left w:w="100" w:type="dxa"/>
            </w:tcMar>
          </w:tcPr>
          <w:p w:rsidR="00FE7661" w:rsidRPr="00BA2D29" w:rsidRDefault="00FE7661" w:rsidP="00BA2D29">
            <w:pPr>
              <w:spacing w:line="240" w:lineRule="auto"/>
              <w:jc w:val="center"/>
              <w:rPr>
                <w:sz w:val="24"/>
                <w:szCs w:val="24"/>
              </w:rPr>
            </w:pPr>
          </w:p>
        </w:tc>
        <w:tc>
          <w:tcPr>
            <w:tcW w:w="3233" w:type="dxa"/>
            <w:vMerge/>
            <w:tcBorders>
              <w:top w:val="nil"/>
            </w:tcBorders>
            <w:tcMar>
              <w:top w:w="50" w:type="dxa"/>
              <w:left w:w="100" w:type="dxa"/>
            </w:tcMar>
          </w:tcPr>
          <w:p w:rsidR="00FE7661" w:rsidRPr="00BA2D29" w:rsidRDefault="00FE7661" w:rsidP="00BA2D29">
            <w:pPr>
              <w:spacing w:line="240" w:lineRule="auto"/>
              <w:rPr>
                <w:sz w:val="24"/>
                <w:szCs w:val="24"/>
              </w:rPr>
            </w:pPr>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Социальное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становление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человека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673</w:t>
              </w:r>
              <w:r w:rsidRPr="00BA2D29">
                <w:rPr>
                  <w:rFonts w:ascii="Times New Roman" w:hAnsi="Times New Roman"/>
                  <w:color w:val="0000FF"/>
                  <w:sz w:val="24"/>
                  <w:szCs w:val="24"/>
                  <w:u w:val="single"/>
                </w:rPr>
                <w:t>c</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Биологическое и социальное в человеке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68</w:t>
              </w:r>
              <w:r w:rsidRPr="00BA2D29">
                <w:rPr>
                  <w:rFonts w:ascii="Times New Roman" w:hAnsi="Times New Roman"/>
                  <w:color w:val="0000FF"/>
                  <w:sz w:val="24"/>
                  <w:szCs w:val="24"/>
                  <w:u w:val="single"/>
                </w:rPr>
                <w:t>a</w:t>
              </w:r>
              <w:r w:rsidRPr="00BA2D29">
                <w:rPr>
                  <w:rFonts w:ascii="Times New Roman" w:hAnsi="Times New Roman"/>
                  <w:color w:val="0000FF"/>
                  <w:sz w:val="24"/>
                  <w:szCs w:val="24"/>
                  <w:u w:val="single"/>
                  <w:lang w:val="ru-RU"/>
                </w:rPr>
                <w:t>4</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Потребности и способности</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человека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6</w:t>
              </w:r>
              <w:r w:rsidRPr="00BA2D29">
                <w:rPr>
                  <w:rFonts w:ascii="Times New Roman" w:hAnsi="Times New Roman"/>
                  <w:color w:val="0000FF"/>
                  <w:sz w:val="24"/>
                  <w:szCs w:val="24"/>
                  <w:u w:val="single"/>
                </w:rPr>
                <w:t>a</w:t>
              </w:r>
              <w:r w:rsidRPr="00BA2D29">
                <w:rPr>
                  <w:rFonts w:ascii="Times New Roman" w:hAnsi="Times New Roman"/>
                  <w:color w:val="0000FF"/>
                  <w:sz w:val="24"/>
                  <w:szCs w:val="24"/>
                  <w:u w:val="single"/>
                  <w:lang w:val="ru-RU"/>
                </w:rPr>
                <w:t>2</w:t>
              </w:r>
              <w:r w:rsidRPr="00BA2D29">
                <w:rPr>
                  <w:rFonts w:ascii="Times New Roman" w:hAnsi="Times New Roman"/>
                  <w:color w:val="0000FF"/>
                  <w:sz w:val="24"/>
                  <w:szCs w:val="24"/>
                  <w:u w:val="single"/>
                </w:rPr>
                <w:t>a</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4</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Индивид, индивидуальность, личность</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6</w:t>
              </w:r>
              <w:r w:rsidRPr="00BA2D29">
                <w:rPr>
                  <w:rFonts w:ascii="Times New Roman" w:hAnsi="Times New Roman"/>
                  <w:color w:val="0000FF"/>
                  <w:sz w:val="24"/>
                  <w:szCs w:val="24"/>
                  <w:u w:val="single"/>
                </w:rPr>
                <w:t>d</w:t>
              </w:r>
              <w:r w:rsidRPr="00BA2D29">
                <w:rPr>
                  <w:rFonts w:ascii="Times New Roman" w:hAnsi="Times New Roman"/>
                  <w:color w:val="0000FF"/>
                  <w:sz w:val="24"/>
                  <w:szCs w:val="24"/>
                  <w:u w:val="single"/>
                  <w:lang w:val="ru-RU"/>
                </w:rPr>
                <w:t>90</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5</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Отношения между поколениями. Особенности подросткового возраста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6</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34</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6</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70</w:t>
              </w:r>
              <w:r w:rsidRPr="00BA2D29">
                <w:rPr>
                  <w:rFonts w:ascii="Times New Roman" w:hAnsi="Times New Roman"/>
                  <w:color w:val="0000FF"/>
                  <w:sz w:val="24"/>
                  <w:szCs w:val="24"/>
                  <w:u w:val="single"/>
                </w:rPr>
                <w:t>a</w:t>
              </w:r>
              <w:r w:rsidRPr="00BA2D29">
                <w:rPr>
                  <w:rFonts w:ascii="Times New Roman" w:hAnsi="Times New Roman"/>
                  <w:color w:val="0000FF"/>
                  <w:sz w:val="24"/>
                  <w:szCs w:val="24"/>
                  <w:u w:val="single"/>
                  <w:lang w:val="ru-RU"/>
                </w:rPr>
                <w:t>6</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7</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Цели, мотивы и виды деятельности</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5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74</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6</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8</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Познание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как</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вид</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деятельности</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763</w:t>
              </w:r>
              <w:r w:rsidRPr="00BA2D29">
                <w:rPr>
                  <w:rFonts w:ascii="Times New Roman" w:hAnsi="Times New Roman"/>
                  <w:color w:val="0000FF"/>
                  <w:sz w:val="24"/>
                  <w:szCs w:val="24"/>
                  <w:u w:val="single"/>
                </w:rPr>
                <w:t>c</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9</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Право человека</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на</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образование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78</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10</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Школьное образование. Права и обязанности учащегося</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a</w:t>
              </w:r>
              <w:r w:rsidRPr="00BA2D29">
                <w:rPr>
                  <w:rFonts w:ascii="Times New Roman" w:hAnsi="Times New Roman"/>
                  <w:color w:val="0000FF"/>
                  <w:sz w:val="24"/>
                  <w:szCs w:val="24"/>
                  <w:u w:val="single"/>
                  <w:lang w:val="ru-RU"/>
                </w:rPr>
                <w:t>74</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11</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Общение и его роль в жизни человека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bdc</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lastRenderedPageBreak/>
              <w:t>12</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Особенности общения подростков. Общение в современных условиях</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d</w:t>
              </w:r>
              <w:r w:rsidRPr="00BA2D29">
                <w:rPr>
                  <w:rFonts w:ascii="Times New Roman" w:hAnsi="Times New Roman"/>
                  <w:color w:val="0000FF"/>
                  <w:sz w:val="24"/>
                  <w:szCs w:val="24"/>
                  <w:u w:val="single"/>
                  <w:lang w:val="ru-RU"/>
                </w:rPr>
                <w:t>58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13</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lang w:val="ru-RU"/>
              </w:rPr>
              <w:t xml:space="preserve">Отношения в малых группах. Групповые нормы и правила. </w:t>
            </w:r>
            <w:r w:rsidRPr="00BA2D29">
              <w:rPr>
                <w:rFonts w:ascii="Times New Roman" w:hAnsi="Times New Roman"/>
                <w:color w:val="000000"/>
                <w:sz w:val="24"/>
                <w:szCs w:val="24"/>
              </w:rPr>
              <w:t>Лидерство в группе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81</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14</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Межличностные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отношения (деловые, личные)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835</w:t>
              </w:r>
              <w:r w:rsidRPr="00BA2D29">
                <w:rPr>
                  <w:rFonts w:ascii="Times New Roman" w:hAnsi="Times New Roman"/>
                  <w:color w:val="0000FF"/>
                  <w:sz w:val="24"/>
                  <w:szCs w:val="24"/>
                  <w:u w:val="single"/>
                </w:rPr>
                <w:t>c</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15</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Отношения в семье. Роль семьи в жизни человека и общества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84</w:t>
              </w:r>
              <w:r w:rsidRPr="00BA2D29">
                <w:rPr>
                  <w:rFonts w:ascii="Times New Roman" w:hAnsi="Times New Roman"/>
                  <w:color w:val="0000FF"/>
                  <w:sz w:val="24"/>
                  <w:szCs w:val="24"/>
                  <w:u w:val="single"/>
                </w:rPr>
                <w:t>ce</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16</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Семейные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традиции. Семейный</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досуг</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8640</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17</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Свободное время подростка. Отношения с друзьями и сверстниками</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6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87</w:t>
              </w:r>
              <w:r w:rsidRPr="00BA2D29">
                <w:rPr>
                  <w:rFonts w:ascii="Times New Roman" w:hAnsi="Times New Roman"/>
                  <w:color w:val="0000FF"/>
                  <w:sz w:val="24"/>
                  <w:szCs w:val="24"/>
                  <w:u w:val="single"/>
                </w:rPr>
                <w:t>b</w:t>
              </w:r>
              <w:r w:rsidRPr="00BA2D29">
                <w:rPr>
                  <w:rFonts w:ascii="Times New Roman" w:hAnsi="Times New Roman"/>
                  <w:color w:val="0000FF"/>
                  <w:sz w:val="24"/>
                  <w:szCs w:val="24"/>
                  <w:u w:val="single"/>
                  <w:lang w:val="ru-RU"/>
                </w:rPr>
                <w:t>2</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18</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Конфликты в межличностных</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отношениях</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8910</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19</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w:t>
              </w:r>
              <w:r w:rsidRPr="00BA2D29">
                <w:rPr>
                  <w:rFonts w:ascii="Times New Roman" w:hAnsi="Times New Roman"/>
                  <w:color w:val="0000FF"/>
                  <w:sz w:val="24"/>
                  <w:szCs w:val="24"/>
                  <w:u w:val="single"/>
                </w:rPr>
                <w:t>a</w:t>
              </w:r>
              <w:r w:rsidRPr="00BA2D29">
                <w:rPr>
                  <w:rFonts w:ascii="Times New Roman" w:hAnsi="Times New Roman"/>
                  <w:color w:val="0000FF"/>
                  <w:sz w:val="24"/>
                  <w:szCs w:val="24"/>
                  <w:u w:val="single"/>
                  <w:lang w:val="ru-RU"/>
                </w:rPr>
                <w:t>78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20</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w:t>
              </w:r>
              <w:r w:rsidRPr="00BA2D29">
                <w:rPr>
                  <w:rFonts w:ascii="Times New Roman" w:hAnsi="Times New Roman"/>
                  <w:color w:val="0000FF"/>
                  <w:sz w:val="24"/>
                  <w:szCs w:val="24"/>
                  <w:u w:val="single"/>
                </w:rPr>
                <w:t>d</w:t>
              </w:r>
              <w:r w:rsidRPr="00BA2D29">
                <w:rPr>
                  <w:rFonts w:ascii="Times New Roman" w:hAnsi="Times New Roman"/>
                  <w:color w:val="0000FF"/>
                  <w:sz w:val="24"/>
                  <w:szCs w:val="24"/>
                  <w:u w:val="single"/>
                  <w:lang w:val="ru-RU"/>
                </w:rPr>
                <w:t>48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21</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Что такое общество. Связь общества и природы</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8</w:t>
              </w:r>
              <w:r w:rsidRPr="00BA2D29">
                <w:rPr>
                  <w:rFonts w:ascii="Times New Roman" w:hAnsi="Times New Roman"/>
                  <w:color w:val="0000FF"/>
                  <w:sz w:val="24"/>
                  <w:szCs w:val="24"/>
                  <w:u w:val="single"/>
                </w:rPr>
                <w:t>ed</w:t>
              </w:r>
              <w:r w:rsidRPr="00BA2D29">
                <w:rPr>
                  <w:rFonts w:ascii="Times New Roman" w:hAnsi="Times New Roman"/>
                  <w:color w:val="0000FF"/>
                  <w:sz w:val="24"/>
                  <w:szCs w:val="24"/>
                  <w:u w:val="single"/>
                  <w:lang w:val="ru-RU"/>
                </w:rPr>
                <w:t>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22</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9054</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23</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Социальные общности и группы. Положение человека в обществе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91</w:t>
              </w:r>
              <w:r w:rsidRPr="00BA2D29">
                <w:rPr>
                  <w:rFonts w:ascii="Times New Roman" w:hAnsi="Times New Roman"/>
                  <w:color w:val="0000FF"/>
                  <w:sz w:val="24"/>
                  <w:szCs w:val="24"/>
                  <w:u w:val="single"/>
                </w:rPr>
                <w:t>c</w:t>
              </w:r>
              <w:r w:rsidRPr="00BA2D29">
                <w:rPr>
                  <w:rFonts w:ascii="Times New Roman" w:hAnsi="Times New Roman"/>
                  <w:color w:val="0000FF"/>
                  <w:sz w:val="24"/>
                  <w:szCs w:val="24"/>
                  <w:u w:val="single"/>
                  <w:lang w:val="ru-RU"/>
                </w:rPr>
                <w:t>6</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24</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Что</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такое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экономика?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6">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932</w:t>
              </w:r>
              <w:r w:rsidRPr="00BA2D29">
                <w:rPr>
                  <w:rFonts w:ascii="Times New Roman" w:hAnsi="Times New Roman"/>
                  <w:color w:val="0000FF"/>
                  <w:sz w:val="24"/>
                  <w:szCs w:val="24"/>
                  <w:u w:val="single"/>
                </w:rPr>
                <w:t>e</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25</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Политическая жизнь общества. </w:t>
            </w:r>
            <w:r w:rsidRPr="00BA2D29">
              <w:rPr>
                <w:rFonts w:ascii="Times New Roman" w:hAnsi="Times New Roman"/>
                <w:color w:val="000000"/>
                <w:sz w:val="24"/>
                <w:szCs w:val="24"/>
                <w:lang w:val="ru-RU"/>
              </w:rPr>
              <w:lastRenderedPageBreak/>
              <w:t>Российская Федерация как государство</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lastRenderedPageBreak/>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7">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966</w:t>
              </w:r>
              <w:r w:rsidRPr="00BA2D29">
                <w:rPr>
                  <w:rFonts w:ascii="Times New Roman" w:hAnsi="Times New Roman"/>
                  <w:color w:val="0000FF"/>
                  <w:sz w:val="24"/>
                  <w:szCs w:val="24"/>
                  <w:u w:val="single"/>
                </w:rPr>
                <w:t>c</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lastRenderedPageBreak/>
              <w:t>26</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Наша страна в начале </w:t>
            </w:r>
            <w:r w:rsidRPr="00BA2D29">
              <w:rPr>
                <w:rFonts w:ascii="Times New Roman" w:hAnsi="Times New Roman"/>
                <w:color w:val="000000"/>
                <w:sz w:val="24"/>
                <w:szCs w:val="24"/>
              </w:rPr>
              <w:t>XXI</w:t>
            </w:r>
            <w:r w:rsidRPr="00BA2D29">
              <w:rPr>
                <w:rFonts w:ascii="Times New Roman" w:hAnsi="Times New Roman"/>
                <w:color w:val="000000"/>
                <w:sz w:val="24"/>
                <w:szCs w:val="24"/>
                <w:lang w:val="ru-RU"/>
              </w:rPr>
              <w:t xml:space="preserve"> века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8">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97</w:t>
              </w:r>
              <w:r w:rsidRPr="00BA2D29">
                <w:rPr>
                  <w:rFonts w:ascii="Times New Roman" w:hAnsi="Times New Roman"/>
                  <w:color w:val="0000FF"/>
                  <w:sz w:val="24"/>
                  <w:szCs w:val="24"/>
                  <w:u w:val="single"/>
                </w:rPr>
                <w:t>de</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27</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79">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9964</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28</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Развитие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общества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0">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w:t>
              </w:r>
              <w:r w:rsidRPr="00BA2D29">
                <w:rPr>
                  <w:rFonts w:ascii="Times New Roman" w:hAnsi="Times New Roman"/>
                  <w:color w:val="0000FF"/>
                  <w:sz w:val="24"/>
                  <w:szCs w:val="24"/>
                  <w:u w:val="single"/>
                </w:rPr>
                <w:t>aea</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29</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rPr>
            </w:pPr>
            <w:r w:rsidRPr="00BA2D29">
              <w:rPr>
                <w:rFonts w:ascii="Times New Roman" w:hAnsi="Times New Roman"/>
                <w:color w:val="000000"/>
                <w:sz w:val="24"/>
                <w:szCs w:val="24"/>
              </w:rPr>
              <w:t>Развитие</w:t>
            </w:r>
            <w:r w:rsidR="004755BC">
              <w:rPr>
                <w:rFonts w:ascii="Times New Roman" w:hAnsi="Times New Roman"/>
                <w:color w:val="000000"/>
                <w:sz w:val="24"/>
                <w:szCs w:val="24"/>
                <w:lang w:val="ru-RU"/>
              </w:rPr>
              <w:t xml:space="preserve"> </w:t>
            </w:r>
            <w:r w:rsidRPr="00BA2D29">
              <w:rPr>
                <w:rFonts w:ascii="Times New Roman" w:hAnsi="Times New Roman"/>
                <w:color w:val="000000"/>
                <w:sz w:val="24"/>
                <w:szCs w:val="24"/>
              </w:rPr>
              <w:t>общества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1">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w:t>
              </w:r>
              <w:r w:rsidRPr="00BA2D29">
                <w:rPr>
                  <w:rFonts w:ascii="Times New Roman" w:hAnsi="Times New Roman"/>
                  <w:color w:val="0000FF"/>
                  <w:sz w:val="24"/>
                  <w:szCs w:val="24"/>
                  <w:u w:val="single"/>
                </w:rPr>
                <w:t>aea</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30</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Глобальные проблемы современности и возможности их решения</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2">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w:t>
              </w:r>
              <w:r w:rsidRPr="00BA2D29">
                <w:rPr>
                  <w:rFonts w:ascii="Times New Roman" w:hAnsi="Times New Roman"/>
                  <w:color w:val="0000FF"/>
                  <w:sz w:val="24"/>
                  <w:szCs w:val="24"/>
                  <w:u w:val="single"/>
                  <w:lang w:val="ru-RU"/>
                </w:rPr>
                <w:t>9</w:t>
              </w:r>
              <w:r w:rsidRPr="00BA2D29">
                <w:rPr>
                  <w:rFonts w:ascii="Times New Roman" w:hAnsi="Times New Roman"/>
                  <w:color w:val="0000FF"/>
                  <w:sz w:val="24"/>
                  <w:szCs w:val="24"/>
                  <w:u w:val="single"/>
                </w:rPr>
                <w:t>c</w:t>
              </w:r>
              <w:r w:rsidRPr="00BA2D29">
                <w:rPr>
                  <w:rFonts w:ascii="Times New Roman" w:hAnsi="Times New Roman"/>
                  <w:color w:val="0000FF"/>
                  <w:sz w:val="24"/>
                  <w:szCs w:val="24"/>
                  <w:u w:val="single"/>
                  <w:lang w:val="ru-RU"/>
                </w:rPr>
                <w:t>7</w:t>
              </w:r>
              <w:r w:rsidRPr="00BA2D29">
                <w:rPr>
                  <w:rFonts w:ascii="Times New Roman" w:hAnsi="Times New Roman"/>
                  <w:color w:val="0000FF"/>
                  <w:sz w:val="24"/>
                  <w:szCs w:val="24"/>
                  <w:u w:val="single"/>
                </w:rPr>
                <w:t>a</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31</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Защита проектов по теме "Духовные ценности российского народа"</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3">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eba</w:t>
              </w:r>
              <w:r w:rsidRPr="00BA2D29">
                <w:rPr>
                  <w:rFonts w:ascii="Times New Roman" w:hAnsi="Times New Roman"/>
                  <w:color w:val="0000FF"/>
                  <w:sz w:val="24"/>
                  <w:szCs w:val="24"/>
                  <w:u w:val="single"/>
                  <w:lang w:val="ru-RU"/>
                </w:rPr>
                <w:t>300</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32</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Защита проектов по теме "Глобальные проблемы современности"</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 xml:space="preserve">Библиотека ЦОК </w:t>
            </w:r>
            <w:hyperlink r:id="rId84">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eba</w:t>
              </w:r>
              <w:r w:rsidRPr="00BA2D29">
                <w:rPr>
                  <w:rFonts w:ascii="Times New Roman" w:hAnsi="Times New Roman"/>
                  <w:color w:val="0000FF"/>
                  <w:sz w:val="24"/>
                  <w:szCs w:val="24"/>
                  <w:u w:val="single"/>
                  <w:lang w:val="ru-RU"/>
                </w:rPr>
                <w:t>468</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33</w:t>
            </w:r>
          </w:p>
        </w:tc>
        <w:tc>
          <w:tcPr>
            <w:tcW w:w="3963" w:type="dxa"/>
            <w:tcMar>
              <w:top w:w="50" w:type="dxa"/>
              <w:left w:w="100" w:type="dxa"/>
            </w:tcMar>
            <w:vAlign w:val="center"/>
          </w:tcPr>
          <w:p w:rsidR="00FE7661" w:rsidRPr="00BA2D29" w:rsidRDefault="00BA2D29" w:rsidP="00BA2D29">
            <w:pPr>
              <w:spacing w:after="0" w:line="240" w:lineRule="auto"/>
              <w:ind w:left="135"/>
              <w:rPr>
                <w:sz w:val="24"/>
                <w:szCs w:val="24"/>
                <w:lang w:val="ru-RU"/>
              </w:rPr>
            </w:pPr>
            <w:r w:rsidRPr="00BA2D29">
              <w:rPr>
                <w:rFonts w:ascii="Times New Roman" w:hAnsi="Times New Roman"/>
                <w:color w:val="000000"/>
                <w:sz w:val="24"/>
                <w:szCs w:val="24"/>
                <w:lang w:val="ru-RU"/>
              </w:rPr>
              <w:t>Повторительно-обобщающий урок по теме "Общество, в котором мы живем</w:t>
            </w:r>
            <w:r w:rsidR="00AE2EA7" w:rsidRPr="00BA2D29">
              <w:rPr>
                <w:rFonts w:ascii="Times New Roman" w:hAnsi="Times New Roman"/>
                <w:color w:val="000000"/>
                <w:sz w:val="24"/>
                <w:szCs w:val="24"/>
                <w:lang w:val="ru-RU"/>
              </w:rPr>
              <w:t>.Человек в обществе"</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1 </w:t>
            </w:r>
          </w:p>
        </w:tc>
        <w:tc>
          <w:tcPr>
            <w:tcW w:w="1590"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591"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BA2D29" w:rsidP="00BA2D29">
            <w:pPr>
              <w:spacing w:after="0" w:line="240" w:lineRule="auto"/>
              <w:ind w:left="135"/>
              <w:rPr>
                <w:rFonts w:ascii="Times New Roman" w:hAnsi="Times New Roman"/>
                <w:color w:val="0000FF"/>
                <w:sz w:val="24"/>
                <w:szCs w:val="24"/>
                <w:u w:val="single"/>
                <w:lang w:val="ru-RU"/>
              </w:rPr>
            </w:pPr>
            <w:r w:rsidRPr="00BA2D29">
              <w:rPr>
                <w:rFonts w:ascii="Times New Roman" w:hAnsi="Times New Roman"/>
                <w:color w:val="000000"/>
                <w:sz w:val="24"/>
                <w:szCs w:val="24"/>
                <w:lang w:val="ru-RU"/>
              </w:rPr>
              <w:t xml:space="preserve">Библиотека ЦОК </w:t>
            </w:r>
            <w:hyperlink r:id="rId85">
              <w:r w:rsidRPr="00BA2D29">
                <w:rPr>
                  <w:rFonts w:ascii="Times New Roman" w:hAnsi="Times New Roman"/>
                  <w:color w:val="0000FF"/>
                  <w:sz w:val="24"/>
                  <w:szCs w:val="24"/>
                  <w:u w:val="single"/>
                </w:rPr>
                <w:t>https</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m</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edsoo</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ru</w:t>
              </w:r>
              <w:r w:rsidRPr="00BA2D29">
                <w:rPr>
                  <w:rFonts w:ascii="Times New Roman" w:hAnsi="Times New Roman"/>
                  <w:color w:val="0000FF"/>
                  <w:sz w:val="24"/>
                  <w:szCs w:val="24"/>
                  <w:u w:val="single"/>
                  <w:lang w:val="ru-RU"/>
                </w:rPr>
                <w:t>/</w:t>
              </w:r>
              <w:r w:rsidRPr="00BA2D29">
                <w:rPr>
                  <w:rFonts w:ascii="Times New Roman" w:hAnsi="Times New Roman"/>
                  <w:color w:val="0000FF"/>
                  <w:sz w:val="24"/>
                  <w:szCs w:val="24"/>
                  <w:u w:val="single"/>
                </w:rPr>
                <w:t>f</w:t>
              </w:r>
              <w:r w:rsidRPr="00BA2D29">
                <w:rPr>
                  <w:rFonts w:ascii="Times New Roman" w:hAnsi="Times New Roman"/>
                  <w:color w:val="0000FF"/>
                  <w:sz w:val="24"/>
                  <w:szCs w:val="24"/>
                  <w:u w:val="single"/>
                  <w:lang w:val="ru-RU"/>
                </w:rPr>
                <w:t>5</w:t>
              </w:r>
              <w:r w:rsidRPr="00BA2D29">
                <w:rPr>
                  <w:rFonts w:ascii="Times New Roman" w:hAnsi="Times New Roman"/>
                  <w:color w:val="0000FF"/>
                  <w:sz w:val="24"/>
                  <w:szCs w:val="24"/>
                  <w:u w:val="single"/>
                </w:rPr>
                <w:t>eba</w:t>
              </w:r>
              <w:r w:rsidRPr="00BA2D29">
                <w:rPr>
                  <w:rFonts w:ascii="Times New Roman" w:hAnsi="Times New Roman"/>
                  <w:color w:val="0000FF"/>
                  <w:sz w:val="24"/>
                  <w:szCs w:val="24"/>
                  <w:u w:val="single"/>
                  <w:lang w:val="ru-RU"/>
                </w:rPr>
                <w:t>17</w:t>
              </w:r>
              <w:r w:rsidRPr="00BA2D29">
                <w:rPr>
                  <w:rFonts w:ascii="Times New Roman" w:hAnsi="Times New Roman"/>
                  <w:color w:val="0000FF"/>
                  <w:sz w:val="24"/>
                  <w:szCs w:val="24"/>
                  <w:u w:val="single"/>
                </w:rPr>
                <w:t>a</w:t>
              </w:r>
            </w:hyperlink>
          </w:p>
          <w:p w:rsidR="00AE2EA7" w:rsidRPr="00BA2D29" w:rsidRDefault="00AE2EA7" w:rsidP="00BA2D29">
            <w:pPr>
              <w:spacing w:after="0" w:line="240" w:lineRule="auto"/>
              <w:ind w:left="135"/>
              <w:rPr>
                <w:sz w:val="24"/>
                <w:szCs w:val="24"/>
                <w:lang w:val="ru-RU"/>
              </w:rPr>
            </w:pPr>
            <w:r w:rsidRPr="00BA2D29">
              <w:rPr>
                <w:sz w:val="24"/>
                <w:szCs w:val="24"/>
                <w:lang w:val="ru-RU"/>
              </w:rPr>
              <w:t xml:space="preserve">Библиотека ЦОК </w:t>
            </w:r>
            <w:hyperlink r:id="rId86" w:history="1">
              <w:r w:rsidRPr="00BA2D29">
                <w:rPr>
                  <w:rStyle w:val="ab"/>
                  <w:sz w:val="24"/>
                  <w:szCs w:val="24"/>
                  <w:lang w:val="ru-RU"/>
                </w:rPr>
                <w:t>https://m.edsoo.ru/f5ebab52</w:t>
              </w:r>
            </w:hyperlink>
          </w:p>
        </w:tc>
      </w:tr>
      <w:tr w:rsidR="00FE7661" w:rsidRPr="00BA2D29" w:rsidTr="00BA2D29">
        <w:trPr>
          <w:trHeight w:val="144"/>
          <w:tblCellSpacing w:w="20" w:type="nil"/>
        </w:trPr>
        <w:tc>
          <w:tcPr>
            <w:tcW w:w="726" w:type="dxa"/>
            <w:tcMar>
              <w:top w:w="50" w:type="dxa"/>
              <w:left w:w="100" w:type="dxa"/>
            </w:tcMar>
            <w:vAlign w:val="center"/>
          </w:tcPr>
          <w:p w:rsidR="00FE7661" w:rsidRPr="00BA2D29" w:rsidRDefault="00BA2D29" w:rsidP="00BA2D29">
            <w:pPr>
              <w:spacing w:after="0" w:line="240" w:lineRule="auto"/>
              <w:jc w:val="center"/>
              <w:rPr>
                <w:sz w:val="24"/>
                <w:szCs w:val="24"/>
              </w:rPr>
            </w:pPr>
            <w:r w:rsidRPr="00BA2D29">
              <w:rPr>
                <w:rFonts w:ascii="Times New Roman" w:hAnsi="Times New Roman"/>
                <w:color w:val="000000"/>
                <w:sz w:val="24"/>
                <w:szCs w:val="24"/>
              </w:rPr>
              <w:t>34</w:t>
            </w:r>
          </w:p>
        </w:tc>
        <w:tc>
          <w:tcPr>
            <w:tcW w:w="3963" w:type="dxa"/>
            <w:tcMar>
              <w:top w:w="50" w:type="dxa"/>
              <w:left w:w="100" w:type="dxa"/>
            </w:tcMar>
            <w:vAlign w:val="center"/>
          </w:tcPr>
          <w:p w:rsidR="00FE7661" w:rsidRPr="00BA2D29" w:rsidRDefault="00AE2EA7" w:rsidP="00BA2D29">
            <w:pPr>
              <w:spacing w:after="0" w:line="240" w:lineRule="auto"/>
              <w:ind w:left="135"/>
              <w:rPr>
                <w:sz w:val="24"/>
                <w:szCs w:val="24"/>
              </w:rPr>
            </w:pPr>
            <w:r w:rsidRPr="00BA2D29">
              <w:rPr>
                <w:rFonts w:ascii="Times New Roman" w:hAnsi="Times New Roman"/>
                <w:color w:val="000000"/>
                <w:sz w:val="24"/>
                <w:szCs w:val="24"/>
                <w:lang w:val="ru-RU"/>
              </w:rPr>
              <w:t>Промежуточная аттестация</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0" w:type="dxa"/>
            <w:tcMar>
              <w:top w:w="50" w:type="dxa"/>
              <w:left w:w="100" w:type="dxa"/>
            </w:tcMar>
            <w:vAlign w:val="center"/>
          </w:tcPr>
          <w:p w:rsidR="00FE7661" w:rsidRPr="00BA2D29" w:rsidRDefault="00BA2D29" w:rsidP="00BA2D29">
            <w:pPr>
              <w:spacing w:after="0" w:line="240" w:lineRule="auto"/>
              <w:ind w:left="135"/>
              <w:jc w:val="center"/>
              <w:rPr>
                <w:sz w:val="24"/>
                <w:szCs w:val="24"/>
              </w:rPr>
            </w:pPr>
            <w:r w:rsidRPr="00BA2D29">
              <w:rPr>
                <w:rFonts w:ascii="Times New Roman" w:hAnsi="Times New Roman"/>
                <w:color w:val="000000"/>
                <w:sz w:val="24"/>
                <w:szCs w:val="24"/>
              </w:rPr>
              <w:t xml:space="preserve"> 1 </w:t>
            </w:r>
          </w:p>
        </w:tc>
        <w:tc>
          <w:tcPr>
            <w:tcW w:w="1591" w:type="dxa"/>
            <w:tcMar>
              <w:top w:w="50" w:type="dxa"/>
              <w:left w:w="100" w:type="dxa"/>
            </w:tcMar>
            <w:vAlign w:val="center"/>
          </w:tcPr>
          <w:p w:rsidR="00FE7661" w:rsidRPr="00BA2D29" w:rsidRDefault="00FE7661" w:rsidP="00BA2D29">
            <w:pPr>
              <w:spacing w:after="0" w:line="240" w:lineRule="auto"/>
              <w:ind w:left="135"/>
              <w:jc w:val="center"/>
              <w:rPr>
                <w:sz w:val="24"/>
                <w:szCs w:val="24"/>
              </w:rPr>
            </w:pPr>
          </w:p>
        </w:tc>
        <w:tc>
          <w:tcPr>
            <w:tcW w:w="1347" w:type="dxa"/>
            <w:tcMar>
              <w:top w:w="50" w:type="dxa"/>
              <w:left w:w="100" w:type="dxa"/>
            </w:tcMar>
            <w:vAlign w:val="center"/>
          </w:tcPr>
          <w:p w:rsidR="00FE7661" w:rsidRPr="00BA2D29" w:rsidRDefault="00FE7661" w:rsidP="00BA2D29">
            <w:pPr>
              <w:spacing w:after="0" w:line="240" w:lineRule="auto"/>
              <w:ind w:left="135"/>
              <w:rPr>
                <w:sz w:val="24"/>
                <w:szCs w:val="24"/>
              </w:rPr>
            </w:pPr>
          </w:p>
        </w:tc>
        <w:tc>
          <w:tcPr>
            <w:tcW w:w="3233" w:type="dxa"/>
            <w:tcMar>
              <w:top w:w="50" w:type="dxa"/>
              <w:left w:w="100" w:type="dxa"/>
            </w:tcMar>
            <w:vAlign w:val="center"/>
          </w:tcPr>
          <w:p w:rsidR="00FE7661" w:rsidRPr="00BA2D29" w:rsidRDefault="00FE7661" w:rsidP="00BA2D29">
            <w:pPr>
              <w:spacing w:after="0" w:line="240" w:lineRule="auto"/>
              <w:ind w:left="135"/>
              <w:rPr>
                <w:sz w:val="24"/>
                <w:szCs w:val="24"/>
                <w:lang w:val="ru-RU"/>
              </w:rPr>
            </w:pPr>
          </w:p>
        </w:tc>
      </w:tr>
      <w:tr w:rsidR="00FE7661" w:rsidRPr="00BA2D29" w:rsidTr="00BA2D29">
        <w:trPr>
          <w:trHeight w:val="144"/>
          <w:tblCellSpacing w:w="20" w:type="nil"/>
        </w:trPr>
        <w:tc>
          <w:tcPr>
            <w:tcW w:w="4689" w:type="dxa"/>
            <w:gridSpan w:val="2"/>
            <w:tcMar>
              <w:top w:w="50" w:type="dxa"/>
              <w:left w:w="100" w:type="dxa"/>
            </w:tcMar>
            <w:vAlign w:val="center"/>
          </w:tcPr>
          <w:p w:rsidR="00FE7661" w:rsidRPr="00BA2D29" w:rsidRDefault="00BA2D29" w:rsidP="00BA2D29">
            <w:pPr>
              <w:spacing w:after="0" w:line="240" w:lineRule="auto"/>
              <w:ind w:left="135"/>
              <w:rPr>
                <w:b/>
                <w:sz w:val="24"/>
                <w:szCs w:val="24"/>
                <w:lang w:val="ru-RU"/>
              </w:rPr>
            </w:pPr>
            <w:r w:rsidRPr="00BA2D29">
              <w:rPr>
                <w:rFonts w:ascii="Times New Roman" w:hAnsi="Times New Roman"/>
                <w:b/>
                <w:color w:val="000000"/>
                <w:sz w:val="24"/>
                <w:szCs w:val="24"/>
                <w:lang w:val="ru-RU"/>
              </w:rPr>
              <w:t>ОБЩЕЕ КОЛИЧЕСТВО ЧАСОВ ПО ПРОГРАММЕ</w:t>
            </w:r>
          </w:p>
        </w:tc>
        <w:tc>
          <w:tcPr>
            <w:tcW w:w="1590"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34 </w:t>
            </w:r>
          </w:p>
        </w:tc>
        <w:tc>
          <w:tcPr>
            <w:tcW w:w="1590"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1591" w:type="dxa"/>
            <w:tcMar>
              <w:top w:w="50" w:type="dxa"/>
              <w:left w:w="100" w:type="dxa"/>
            </w:tcMar>
            <w:vAlign w:val="center"/>
          </w:tcPr>
          <w:p w:rsidR="00FE7661" w:rsidRPr="00BA2D29" w:rsidRDefault="00BA2D29" w:rsidP="00BA2D29">
            <w:pPr>
              <w:spacing w:after="0" w:line="240" w:lineRule="auto"/>
              <w:ind w:left="135"/>
              <w:jc w:val="center"/>
              <w:rPr>
                <w:b/>
                <w:sz w:val="24"/>
                <w:szCs w:val="24"/>
              </w:rPr>
            </w:pPr>
            <w:r w:rsidRPr="00BA2D29">
              <w:rPr>
                <w:rFonts w:ascii="Times New Roman" w:hAnsi="Times New Roman"/>
                <w:b/>
                <w:color w:val="000000"/>
                <w:sz w:val="24"/>
                <w:szCs w:val="24"/>
              </w:rPr>
              <w:t xml:space="preserve"> 2 </w:t>
            </w:r>
          </w:p>
        </w:tc>
        <w:tc>
          <w:tcPr>
            <w:tcW w:w="4580" w:type="dxa"/>
            <w:gridSpan w:val="2"/>
            <w:tcMar>
              <w:top w:w="50" w:type="dxa"/>
              <w:left w:w="100" w:type="dxa"/>
            </w:tcMar>
            <w:vAlign w:val="center"/>
          </w:tcPr>
          <w:p w:rsidR="00FE7661" w:rsidRPr="00BA2D29" w:rsidRDefault="00FE7661" w:rsidP="00BA2D29">
            <w:pPr>
              <w:spacing w:line="240" w:lineRule="auto"/>
              <w:rPr>
                <w:sz w:val="24"/>
                <w:szCs w:val="24"/>
              </w:rPr>
            </w:pPr>
          </w:p>
        </w:tc>
      </w:tr>
    </w:tbl>
    <w:p w:rsidR="004755BC" w:rsidRDefault="004755BC">
      <w:pPr>
        <w:spacing w:after="0"/>
        <w:ind w:left="120"/>
        <w:rPr>
          <w:rFonts w:ascii="Times New Roman" w:hAnsi="Times New Roman"/>
          <w:b/>
          <w:color w:val="000000"/>
          <w:sz w:val="28"/>
          <w:lang w:val="ru-RU"/>
        </w:rPr>
      </w:pPr>
    </w:p>
    <w:p w:rsidR="00FE7661" w:rsidRPr="004755BC" w:rsidRDefault="00BA2D29" w:rsidP="004755BC">
      <w:pPr>
        <w:spacing w:after="0"/>
        <w:ind w:left="120"/>
        <w:jc w:val="center"/>
        <w:rPr>
          <w:rFonts w:ascii="Times New Roman" w:hAnsi="Times New Roman"/>
          <w:b/>
          <w:color w:val="000000"/>
          <w:sz w:val="24"/>
          <w:lang w:val="ru-RU"/>
        </w:rPr>
      </w:pPr>
      <w:r w:rsidRPr="004755BC">
        <w:rPr>
          <w:rFonts w:ascii="Times New Roman" w:hAnsi="Times New Roman"/>
          <w:b/>
          <w:color w:val="000000"/>
          <w:sz w:val="24"/>
        </w:rPr>
        <w:t>7 КЛАСС</w:t>
      </w:r>
    </w:p>
    <w:p w:rsidR="004755BC" w:rsidRPr="004755BC" w:rsidRDefault="004755B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3"/>
        <w:gridCol w:w="4175"/>
        <w:gridCol w:w="1559"/>
        <w:gridCol w:w="1559"/>
        <w:gridCol w:w="1560"/>
        <w:gridCol w:w="1276"/>
        <w:gridCol w:w="3308"/>
      </w:tblGrid>
      <w:tr w:rsidR="00FE7661" w:rsidRPr="004755BC" w:rsidTr="004755BC">
        <w:trPr>
          <w:trHeight w:val="144"/>
          <w:tblCellSpacing w:w="20" w:type="nil"/>
        </w:trPr>
        <w:tc>
          <w:tcPr>
            <w:tcW w:w="603"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 xml:space="preserve">№ </w:t>
            </w:r>
            <w:r w:rsidRPr="004755BC">
              <w:rPr>
                <w:rFonts w:ascii="Times New Roman" w:hAnsi="Times New Roman"/>
                <w:b/>
                <w:color w:val="000000"/>
                <w:sz w:val="24"/>
                <w:szCs w:val="24"/>
              </w:rPr>
              <w:lastRenderedPageBreak/>
              <w:t>п/п</w:t>
            </w:r>
          </w:p>
          <w:p w:rsidR="00FE7661" w:rsidRPr="004755BC" w:rsidRDefault="00FE7661" w:rsidP="004755BC">
            <w:pPr>
              <w:spacing w:after="0" w:line="240" w:lineRule="auto"/>
              <w:ind w:left="135"/>
              <w:jc w:val="center"/>
              <w:rPr>
                <w:sz w:val="24"/>
                <w:szCs w:val="24"/>
              </w:rPr>
            </w:pPr>
          </w:p>
        </w:tc>
        <w:tc>
          <w:tcPr>
            <w:tcW w:w="4175"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lastRenderedPageBreak/>
              <w:t>Тема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урока</w:t>
            </w:r>
          </w:p>
          <w:p w:rsidR="00FE7661" w:rsidRPr="004755BC" w:rsidRDefault="00FE7661" w:rsidP="004755BC">
            <w:pPr>
              <w:spacing w:after="0" w:line="240" w:lineRule="auto"/>
              <w:ind w:left="135"/>
              <w:jc w:val="center"/>
              <w:rPr>
                <w:sz w:val="24"/>
                <w:szCs w:val="24"/>
              </w:rPr>
            </w:pPr>
          </w:p>
        </w:tc>
        <w:tc>
          <w:tcPr>
            <w:tcW w:w="4678" w:type="dxa"/>
            <w:gridSpan w:val="3"/>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b/>
                <w:color w:val="000000"/>
                <w:sz w:val="24"/>
                <w:szCs w:val="24"/>
              </w:rPr>
              <w:lastRenderedPageBreak/>
              <w:t>Количество</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часов</w:t>
            </w:r>
          </w:p>
        </w:tc>
        <w:tc>
          <w:tcPr>
            <w:tcW w:w="1276"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Дата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lastRenderedPageBreak/>
              <w:t>изучения</w:t>
            </w:r>
          </w:p>
          <w:p w:rsidR="00FE7661" w:rsidRPr="004755BC" w:rsidRDefault="00FE7661" w:rsidP="004755BC">
            <w:pPr>
              <w:spacing w:after="0" w:line="240" w:lineRule="auto"/>
              <w:ind w:left="135"/>
              <w:jc w:val="center"/>
              <w:rPr>
                <w:sz w:val="24"/>
                <w:szCs w:val="24"/>
              </w:rPr>
            </w:pPr>
          </w:p>
        </w:tc>
        <w:tc>
          <w:tcPr>
            <w:tcW w:w="3308"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lastRenderedPageBreak/>
              <w:t>Электронные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цифровые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lastRenderedPageBreak/>
              <w:t>образовательные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ресурсы</w:t>
            </w:r>
          </w:p>
          <w:p w:rsidR="00FE7661" w:rsidRPr="004755BC" w:rsidRDefault="00FE7661" w:rsidP="004755BC">
            <w:pPr>
              <w:spacing w:after="0" w:line="240" w:lineRule="auto"/>
              <w:ind w:left="135"/>
              <w:jc w:val="center"/>
              <w:rPr>
                <w:sz w:val="24"/>
                <w:szCs w:val="24"/>
              </w:rPr>
            </w:pPr>
          </w:p>
        </w:tc>
      </w:tr>
      <w:tr w:rsidR="00FE7661" w:rsidRPr="004755BC" w:rsidTr="004755BC">
        <w:trPr>
          <w:trHeight w:val="144"/>
          <w:tblCellSpacing w:w="20" w:type="nil"/>
        </w:trPr>
        <w:tc>
          <w:tcPr>
            <w:tcW w:w="603"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4175"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Всего</w:t>
            </w:r>
          </w:p>
          <w:p w:rsidR="00FE7661" w:rsidRPr="004755BC" w:rsidRDefault="00FE7661" w:rsidP="004755BC">
            <w:pPr>
              <w:spacing w:after="0" w:line="240" w:lineRule="auto"/>
              <w:ind w:left="135"/>
              <w:jc w:val="center"/>
              <w:rPr>
                <w:sz w:val="24"/>
                <w:szCs w:val="24"/>
              </w:rPr>
            </w:pP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Контрольные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Практические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276"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3308" w:type="dxa"/>
            <w:vMerge/>
            <w:tcBorders>
              <w:top w:val="nil"/>
            </w:tcBorders>
            <w:tcMar>
              <w:top w:w="50" w:type="dxa"/>
              <w:left w:w="100" w:type="dxa"/>
            </w:tcMar>
          </w:tcPr>
          <w:p w:rsidR="00FE7661" w:rsidRPr="004755BC" w:rsidRDefault="00FE7661" w:rsidP="004755BC">
            <w:pPr>
              <w:spacing w:line="240" w:lineRule="auto"/>
              <w:rPr>
                <w:sz w:val="24"/>
                <w:szCs w:val="24"/>
              </w:rPr>
            </w:pPr>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1</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Социальные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ценности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8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ebad</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a</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Гражданственность и патриотизм</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8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ebae</w:t>
              </w:r>
              <w:r w:rsidRPr="004755BC">
                <w:rPr>
                  <w:rFonts w:ascii="Times New Roman" w:hAnsi="Times New Roman"/>
                  <w:color w:val="0000FF"/>
                  <w:sz w:val="24"/>
                  <w:szCs w:val="24"/>
                  <w:u w:val="single"/>
                  <w:lang w:val="ru-RU"/>
                </w:rPr>
                <w:t>7</w:t>
              </w:r>
              <w:r w:rsidRPr="004755BC">
                <w:rPr>
                  <w:rFonts w:ascii="Times New Roman" w:hAnsi="Times New Roman"/>
                  <w:color w:val="0000FF"/>
                  <w:sz w:val="24"/>
                  <w:szCs w:val="24"/>
                  <w:u w:val="single"/>
                </w:rPr>
                <w:t>c</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3</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Социальные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нормы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8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ebafee</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4</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Социальные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нормы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w:t>
              </w:r>
              <w:r w:rsidRPr="004755BC">
                <w:rPr>
                  <w:rFonts w:ascii="Times New Roman" w:hAnsi="Times New Roman"/>
                  <w:color w:val="0000FF"/>
                  <w:sz w:val="24"/>
                  <w:szCs w:val="24"/>
                  <w:u w:val="single"/>
                  <w:lang w:val="ru-RU"/>
                </w:rPr>
                <w:t>160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5</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Нормы и принципы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морали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w:t>
              </w:r>
              <w:r w:rsidRPr="004755BC">
                <w:rPr>
                  <w:rFonts w:ascii="Times New Roman" w:hAnsi="Times New Roman"/>
                  <w:color w:val="0000FF"/>
                  <w:sz w:val="24"/>
                  <w:szCs w:val="24"/>
                  <w:u w:val="single"/>
                  <w:lang w:val="ru-RU"/>
                </w:rPr>
                <w:t>3</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6</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Нормы и принципы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морали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w:t>
              </w:r>
              <w:r w:rsidRPr="004755BC">
                <w:rPr>
                  <w:rFonts w:ascii="Times New Roman" w:hAnsi="Times New Roman"/>
                  <w:color w:val="0000FF"/>
                  <w:sz w:val="24"/>
                  <w:szCs w:val="24"/>
                  <w:u w:val="single"/>
                  <w:lang w:val="ru-RU"/>
                </w:rPr>
                <w:t>57</w:t>
              </w:r>
              <w:r w:rsidRPr="004755BC">
                <w:rPr>
                  <w:rFonts w:ascii="Times New Roman" w:hAnsi="Times New Roman"/>
                  <w:color w:val="0000FF"/>
                  <w:sz w:val="24"/>
                  <w:szCs w:val="24"/>
                  <w:u w:val="single"/>
                </w:rPr>
                <w:t>a</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7</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Нравственные чувства человека. Совесть и стыд</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w:t>
              </w:r>
              <w:r w:rsidRPr="004755BC">
                <w:rPr>
                  <w:rFonts w:ascii="Times New Roman" w:hAnsi="Times New Roman"/>
                  <w:color w:val="0000FF"/>
                  <w:sz w:val="24"/>
                  <w:szCs w:val="24"/>
                  <w:u w:val="single"/>
                  <w:lang w:val="ru-RU"/>
                </w:rPr>
                <w:t>70</w:t>
              </w:r>
              <w:r w:rsidRPr="004755BC">
                <w:rPr>
                  <w:rFonts w:ascii="Times New Roman" w:hAnsi="Times New Roman"/>
                  <w:color w:val="0000FF"/>
                  <w:sz w:val="24"/>
                  <w:szCs w:val="24"/>
                  <w:u w:val="single"/>
                </w:rPr>
                <w:t>a</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8</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Моральный выбор и моральная оценка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w:t>
              </w:r>
              <w:r w:rsidRPr="004755BC">
                <w:rPr>
                  <w:rFonts w:ascii="Times New Roman" w:hAnsi="Times New Roman"/>
                  <w:color w:val="0000FF"/>
                  <w:sz w:val="24"/>
                  <w:szCs w:val="24"/>
                  <w:u w:val="single"/>
                  <w:lang w:val="ru-RU"/>
                </w:rPr>
                <w:t>886</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9</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Влияние моральных норм на общество и человека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ebbd</w:t>
              </w:r>
              <w:r w:rsidRPr="004755BC">
                <w:rPr>
                  <w:rFonts w:ascii="Times New Roman" w:hAnsi="Times New Roman"/>
                  <w:color w:val="0000FF"/>
                  <w:sz w:val="24"/>
                  <w:szCs w:val="24"/>
                  <w:u w:val="single"/>
                  <w:lang w:val="ru-RU"/>
                </w:rPr>
                <w:t>40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10</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Право и его роль в жизни общества. </w:t>
            </w:r>
            <w:r w:rsidRPr="004755BC">
              <w:rPr>
                <w:rFonts w:ascii="Times New Roman" w:hAnsi="Times New Roman"/>
                <w:color w:val="000000"/>
                <w:sz w:val="24"/>
                <w:szCs w:val="24"/>
              </w:rPr>
              <w:t>Право и мораль</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ebbee</w:t>
              </w:r>
              <w:r w:rsidRPr="004755BC">
                <w:rPr>
                  <w:rFonts w:ascii="Times New Roman" w:hAnsi="Times New Roman"/>
                  <w:color w:val="0000FF"/>
                  <w:sz w:val="24"/>
                  <w:szCs w:val="24"/>
                  <w:u w:val="single"/>
                  <w:lang w:val="ru-RU"/>
                </w:rPr>
                <w:t>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11</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Обобщающий урок по теме "Социальные ценности и нормы"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w:t>
              </w:r>
              <w:r w:rsidRPr="004755BC">
                <w:rPr>
                  <w:rFonts w:ascii="Times New Roman" w:hAnsi="Times New Roman"/>
                  <w:color w:val="0000FF"/>
                  <w:sz w:val="24"/>
                  <w:szCs w:val="24"/>
                  <w:u w:val="single"/>
                  <w:lang w:val="ru-RU"/>
                </w:rPr>
                <w:t>060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12</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Повторительно-обобщающий урок по теме "Социальные ценности и нормы"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w:t>
              </w:r>
              <w:r w:rsidRPr="004755BC">
                <w:rPr>
                  <w:rFonts w:ascii="Times New Roman" w:hAnsi="Times New Roman"/>
                  <w:color w:val="0000FF"/>
                  <w:sz w:val="24"/>
                  <w:szCs w:val="24"/>
                  <w:u w:val="single"/>
                  <w:lang w:val="ru-RU"/>
                </w:rPr>
                <w:t>1</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6</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13</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Правоотношения и их особенности. Правовые нормы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9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w:t>
              </w:r>
              <w:r w:rsidRPr="004755BC">
                <w:rPr>
                  <w:rFonts w:ascii="Times New Roman" w:hAnsi="Times New Roman"/>
                  <w:color w:val="0000FF"/>
                  <w:sz w:val="24"/>
                  <w:szCs w:val="24"/>
                  <w:u w:val="single"/>
                  <w:lang w:val="ru-RU"/>
                </w:rPr>
                <w:t>358</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14</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Правомерное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поведение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b</w:t>
              </w:r>
              <w:r w:rsidRPr="004755BC">
                <w:rPr>
                  <w:rFonts w:ascii="Times New Roman" w:hAnsi="Times New Roman"/>
                  <w:color w:val="0000FF"/>
                  <w:sz w:val="24"/>
                  <w:szCs w:val="24"/>
                  <w:u w:val="single"/>
                  <w:lang w:val="ru-RU"/>
                </w:rPr>
                <w:t>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15</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Правовая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культура</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личности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w:t>
              </w:r>
              <w:r w:rsidRPr="004755BC">
                <w:rPr>
                  <w:rFonts w:ascii="Times New Roman" w:hAnsi="Times New Roman"/>
                  <w:color w:val="0000FF"/>
                  <w:sz w:val="24"/>
                  <w:szCs w:val="24"/>
                  <w:u w:val="single"/>
                  <w:lang w:val="ru-RU"/>
                </w:rPr>
                <w:t>970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16</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Правонарушение и юридическая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ответственность</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ebcae</w:t>
              </w:r>
              <w:r w:rsidRPr="004755BC">
                <w:rPr>
                  <w:rFonts w:ascii="Times New Roman" w:hAnsi="Times New Roman"/>
                  <w:color w:val="0000FF"/>
                  <w:sz w:val="24"/>
                  <w:szCs w:val="24"/>
                  <w:u w:val="single"/>
                  <w:lang w:val="ru-RU"/>
                </w:rPr>
                <w:t>2</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17</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Правонарушение и юридическая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ответственность</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ebcc</w:t>
              </w:r>
              <w:r w:rsidRPr="004755BC">
                <w:rPr>
                  <w:rFonts w:ascii="Times New Roman" w:hAnsi="Times New Roman"/>
                  <w:color w:val="0000FF"/>
                  <w:sz w:val="24"/>
                  <w:szCs w:val="24"/>
                  <w:u w:val="single"/>
                  <w:lang w:val="ru-RU"/>
                </w:rPr>
                <w:t>54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18</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Права, свободы, обязанности гражданина Российской Федерации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ebcdbc</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19</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Права ребёнка и возможности их защиты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ebcf</w:t>
              </w:r>
              <w:r w:rsidRPr="004755BC">
                <w:rPr>
                  <w:rFonts w:ascii="Times New Roman" w:hAnsi="Times New Roman"/>
                  <w:color w:val="0000FF"/>
                  <w:sz w:val="24"/>
                  <w:szCs w:val="24"/>
                  <w:u w:val="single"/>
                  <w:lang w:val="ru-RU"/>
                </w:rPr>
                <w:t>24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20</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Конституция Российской Федерации - Основной закон. </w:t>
            </w:r>
            <w:r w:rsidRPr="004755BC">
              <w:rPr>
                <w:rFonts w:ascii="Times New Roman" w:hAnsi="Times New Roman"/>
                <w:color w:val="000000"/>
                <w:sz w:val="24"/>
                <w:szCs w:val="24"/>
              </w:rPr>
              <w:t>Система</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w:t>
              </w:r>
              <w:r w:rsidRPr="004755BC">
                <w:rPr>
                  <w:rFonts w:ascii="Times New Roman" w:hAnsi="Times New Roman"/>
                  <w:color w:val="0000FF"/>
                  <w:sz w:val="24"/>
                  <w:szCs w:val="24"/>
                  <w:u w:val="single"/>
                  <w:lang w:val="ru-RU"/>
                </w:rPr>
                <w:t>08</w:t>
              </w:r>
              <w:r w:rsidRPr="004755BC">
                <w:rPr>
                  <w:rFonts w:ascii="Times New Roman" w:hAnsi="Times New Roman"/>
                  <w:color w:val="0000FF"/>
                  <w:sz w:val="24"/>
                  <w:szCs w:val="24"/>
                  <w:u w:val="single"/>
                </w:rPr>
                <w:t>c</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21</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гражданского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w:t>
              </w:r>
              <w:r w:rsidRPr="004755BC">
                <w:rPr>
                  <w:rFonts w:ascii="Times New Roman" w:hAnsi="Times New Roman"/>
                  <w:color w:val="0000FF"/>
                  <w:sz w:val="24"/>
                  <w:szCs w:val="24"/>
                  <w:u w:val="single"/>
                  <w:lang w:val="ru-RU"/>
                </w:rPr>
                <w:t>1</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22</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гражданского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be</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23</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семейного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0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w:t>
              </w:r>
              <w:r w:rsidRPr="004755BC">
                <w:rPr>
                  <w:rFonts w:ascii="Times New Roman" w:hAnsi="Times New Roman"/>
                  <w:color w:val="0000FF"/>
                  <w:sz w:val="24"/>
                  <w:szCs w:val="24"/>
                  <w:u w:val="single"/>
                  <w:lang w:val="ru-RU"/>
                </w:rPr>
                <w:t>74</w:t>
              </w:r>
              <w:r w:rsidRPr="004755BC">
                <w:rPr>
                  <w:rFonts w:ascii="Times New Roman" w:hAnsi="Times New Roman"/>
                  <w:color w:val="0000FF"/>
                  <w:sz w:val="24"/>
                  <w:szCs w:val="24"/>
                  <w:u w:val="single"/>
                </w:rPr>
                <w:t>e</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24</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семейного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w:t>
              </w:r>
              <w:r w:rsidRPr="004755BC">
                <w:rPr>
                  <w:rFonts w:ascii="Times New Roman" w:hAnsi="Times New Roman"/>
                  <w:color w:val="0000FF"/>
                  <w:sz w:val="24"/>
                  <w:szCs w:val="24"/>
                  <w:u w:val="single"/>
                  <w:lang w:val="ru-RU"/>
                </w:rPr>
                <w:t>8</w:t>
              </w:r>
              <w:r w:rsidRPr="004755BC">
                <w:rPr>
                  <w:rFonts w:ascii="Times New Roman" w:hAnsi="Times New Roman"/>
                  <w:color w:val="0000FF"/>
                  <w:sz w:val="24"/>
                  <w:szCs w:val="24"/>
                  <w:u w:val="single"/>
                </w:rPr>
                <w:t>c</w:t>
              </w:r>
              <w:r w:rsidRPr="004755BC">
                <w:rPr>
                  <w:rFonts w:ascii="Times New Roman" w:hAnsi="Times New Roman"/>
                  <w:color w:val="0000FF"/>
                  <w:sz w:val="24"/>
                  <w:szCs w:val="24"/>
                  <w:u w:val="single"/>
                  <w:lang w:val="ru-RU"/>
                </w:rPr>
                <w:t>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25</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трудового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ebda</w:t>
              </w:r>
              <w:r w:rsidRPr="004755BC">
                <w:rPr>
                  <w:rFonts w:ascii="Times New Roman" w:hAnsi="Times New Roman"/>
                  <w:color w:val="0000FF"/>
                  <w:sz w:val="24"/>
                  <w:szCs w:val="24"/>
                  <w:u w:val="single"/>
                  <w:lang w:val="ru-RU"/>
                </w:rPr>
                <w:t>32</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26</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трудового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ebdbb</w:t>
              </w:r>
              <w:r w:rsidRPr="004755BC">
                <w:rPr>
                  <w:rFonts w:ascii="Times New Roman" w:hAnsi="Times New Roman"/>
                  <w:color w:val="0000FF"/>
                  <w:sz w:val="24"/>
                  <w:szCs w:val="24"/>
                  <w:u w:val="single"/>
                  <w:lang w:val="ru-RU"/>
                </w:rPr>
                <w:t>8</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27</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Виды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юридической</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ответственности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ebdd</w:t>
              </w:r>
              <w:r w:rsidRPr="004755BC">
                <w:rPr>
                  <w:rFonts w:ascii="Times New Roman" w:hAnsi="Times New Roman"/>
                  <w:color w:val="0000FF"/>
                  <w:sz w:val="24"/>
                  <w:szCs w:val="24"/>
                  <w:u w:val="single"/>
                  <w:lang w:val="ru-RU"/>
                </w:rPr>
                <w:t>16</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28</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Особенности</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юридической</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ответственности</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несовершеннолетних</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ebdfd</w:t>
              </w:r>
              <w:r w:rsidRPr="004755BC">
                <w:rPr>
                  <w:rFonts w:ascii="Times New Roman" w:hAnsi="Times New Roman"/>
                  <w:color w:val="0000FF"/>
                  <w:sz w:val="24"/>
                  <w:szCs w:val="24"/>
                  <w:u w:val="single"/>
                  <w:lang w:val="ru-RU"/>
                </w:rPr>
                <w:t>2</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29</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Правоохранительные органы в Российской Федерации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ebe</w:t>
              </w:r>
              <w:r w:rsidRPr="004755BC">
                <w:rPr>
                  <w:rFonts w:ascii="Times New Roman" w:hAnsi="Times New Roman"/>
                  <w:color w:val="0000FF"/>
                  <w:sz w:val="24"/>
                  <w:szCs w:val="24"/>
                  <w:u w:val="single"/>
                  <w:lang w:val="ru-RU"/>
                </w:rPr>
                <w:t>144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lang w:val="ru-RU"/>
              </w:rPr>
            </w:pPr>
            <w:r w:rsidRPr="004755BC">
              <w:rPr>
                <w:rFonts w:ascii="Times New Roman" w:hAnsi="Times New Roman"/>
                <w:color w:val="000000"/>
                <w:sz w:val="24"/>
                <w:szCs w:val="24"/>
              </w:rPr>
              <w:lastRenderedPageBreak/>
              <w:t>3</w:t>
            </w:r>
            <w:r w:rsidR="00E840F2" w:rsidRPr="004755BC">
              <w:rPr>
                <w:rFonts w:ascii="Times New Roman" w:hAnsi="Times New Roman"/>
                <w:color w:val="000000"/>
                <w:sz w:val="24"/>
                <w:szCs w:val="24"/>
                <w:lang w:val="ru-RU"/>
              </w:rPr>
              <w:t>0</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r w:rsidRPr="004755BC">
              <w:rPr>
                <w:rFonts w:ascii="Times New Roman" w:hAnsi="Times New Roman"/>
                <w:color w:val="000000"/>
                <w:sz w:val="24"/>
                <w:szCs w:val="24"/>
              </w:rPr>
              <w:t>Основы</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российского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E840F2" w:rsidRPr="004755BC" w:rsidRDefault="00E840F2" w:rsidP="004755BC">
            <w:pPr>
              <w:spacing w:after="0" w:line="240" w:lineRule="auto"/>
              <w:ind w:left="135"/>
              <w:rPr>
                <w:rFonts w:ascii="Times New Roman" w:hAnsi="Times New Roman"/>
                <w:color w:val="000000"/>
                <w:sz w:val="24"/>
                <w:szCs w:val="24"/>
                <w:lang w:val="ru-RU"/>
              </w:rPr>
            </w:pPr>
            <w:r w:rsidRPr="004755BC">
              <w:rPr>
                <w:rFonts w:ascii="Times New Roman" w:hAnsi="Times New Roman"/>
                <w:color w:val="000000"/>
                <w:sz w:val="24"/>
                <w:szCs w:val="24"/>
                <w:lang w:val="ru-RU"/>
              </w:rPr>
              <w:t xml:space="preserve">Библиотека ЦОК </w:t>
            </w:r>
            <w:hyperlink r:id="rId116" w:history="1">
              <w:r w:rsidRPr="004755BC">
                <w:rPr>
                  <w:rStyle w:val="ab"/>
                  <w:rFonts w:ascii="Times New Roman" w:hAnsi="Times New Roman"/>
                  <w:sz w:val="24"/>
                  <w:szCs w:val="24"/>
                  <w:lang w:val="ru-RU"/>
                </w:rPr>
                <w:t>https://m.edsoo.ru/f5ebe2ac</w:t>
              </w:r>
            </w:hyperlink>
          </w:p>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ebe</w:t>
              </w:r>
              <w:r w:rsidRPr="004755BC">
                <w:rPr>
                  <w:rFonts w:ascii="Times New Roman" w:hAnsi="Times New Roman"/>
                  <w:color w:val="0000FF"/>
                  <w:sz w:val="24"/>
                  <w:szCs w:val="24"/>
                  <w:u w:val="single"/>
                  <w:lang w:val="ru-RU"/>
                </w:rPr>
                <w:t>414</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lang w:val="ru-RU"/>
              </w:rPr>
            </w:pPr>
            <w:r w:rsidRPr="004755BC">
              <w:rPr>
                <w:rFonts w:ascii="Times New Roman" w:hAnsi="Times New Roman"/>
                <w:color w:val="000000"/>
                <w:sz w:val="24"/>
                <w:szCs w:val="24"/>
              </w:rPr>
              <w:t>3</w:t>
            </w:r>
            <w:r w:rsidR="00E840F2" w:rsidRPr="004755BC">
              <w:rPr>
                <w:rFonts w:ascii="Times New Roman" w:hAnsi="Times New Roman"/>
                <w:color w:val="000000"/>
                <w:sz w:val="24"/>
                <w:szCs w:val="24"/>
                <w:lang w:val="ru-RU"/>
              </w:rPr>
              <w:t>1</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по теме " Гражданин Российской Федерации"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ebe</w:t>
              </w:r>
              <w:r w:rsidRPr="004755BC">
                <w:rPr>
                  <w:rFonts w:ascii="Times New Roman" w:hAnsi="Times New Roman"/>
                  <w:color w:val="0000FF"/>
                  <w:sz w:val="24"/>
                  <w:szCs w:val="24"/>
                  <w:u w:val="single"/>
                  <w:lang w:val="ru-RU"/>
                </w:rPr>
                <w:t>590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lang w:val="ru-RU"/>
              </w:rPr>
            </w:pPr>
            <w:r w:rsidRPr="004755BC">
              <w:rPr>
                <w:rFonts w:ascii="Times New Roman" w:hAnsi="Times New Roman"/>
                <w:color w:val="000000"/>
                <w:sz w:val="24"/>
                <w:szCs w:val="24"/>
              </w:rPr>
              <w:t>3</w:t>
            </w:r>
            <w:r w:rsidR="00E840F2" w:rsidRPr="004755BC">
              <w:rPr>
                <w:rFonts w:ascii="Times New Roman" w:hAnsi="Times New Roman"/>
                <w:color w:val="000000"/>
                <w:sz w:val="24"/>
                <w:szCs w:val="24"/>
                <w:lang w:val="ru-RU"/>
              </w:rPr>
              <w:t>2</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по теме "Права и обязанности несовершеннолетних"</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1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ebf</w:t>
              </w:r>
              <w:r w:rsidRPr="004755BC">
                <w:rPr>
                  <w:rFonts w:ascii="Times New Roman" w:hAnsi="Times New Roman"/>
                  <w:color w:val="0000FF"/>
                  <w:sz w:val="24"/>
                  <w:szCs w:val="24"/>
                  <w:u w:val="single"/>
                  <w:lang w:val="ru-RU"/>
                </w:rPr>
                <w:t>7</w:t>
              </w:r>
              <w:r w:rsidRPr="004755BC">
                <w:rPr>
                  <w:rFonts w:ascii="Times New Roman" w:hAnsi="Times New Roman"/>
                  <w:color w:val="0000FF"/>
                  <w:sz w:val="24"/>
                  <w:szCs w:val="24"/>
                  <w:u w:val="single"/>
                </w:rPr>
                <w:t>b</w:t>
              </w:r>
              <w:r w:rsidRPr="004755BC">
                <w:rPr>
                  <w:rFonts w:ascii="Times New Roman" w:hAnsi="Times New Roman"/>
                  <w:color w:val="0000FF"/>
                  <w:sz w:val="24"/>
                  <w:szCs w:val="24"/>
                  <w:u w:val="single"/>
                  <w:lang w:val="ru-RU"/>
                </w:rPr>
                <w:t>0</w:t>
              </w:r>
            </w:hyperlink>
          </w:p>
        </w:tc>
      </w:tr>
      <w:tr w:rsidR="00FE7661" w:rsidRPr="004755BC" w:rsidTr="004755BC">
        <w:trPr>
          <w:trHeight w:val="144"/>
          <w:tblCellSpacing w:w="20" w:type="nil"/>
        </w:trPr>
        <w:tc>
          <w:tcPr>
            <w:tcW w:w="603" w:type="dxa"/>
            <w:tcMar>
              <w:top w:w="50" w:type="dxa"/>
              <w:left w:w="100" w:type="dxa"/>
            </w:tcMar>
            <w:vAlign w:val="center"/>
          </w:tcPr>
          <w:p w:rsidR="00FE7661" w:rsidRPr="004755BC" w:rsidRDefault="00BA2D29" w:rsidP="004755BC">
            <w:pPr>
              <w:spacing w:after="0" w:line="240" w:lineRule="auto"/>
              <w:jc w:val="center"/>
              <w:rPr>
                <w:sz w:val="24"/>
                <w:szCs w:val="24"/>
                <w:lang w:val="ru-RU"/>
              </w:rPr>
            </w:pPr>
            <w:r w:rsidRPr="004755BC">
              <w:rPr>
                <w:rFonts w:ascii="Times New Roman" w:hAnsi="Times New Roman"/>
                <w:color w:val="000000"/>
                <w:sz w:val="24"/>
                <w:szCs w:val="24"/>
              </w:rPr>
              <w:t>3</w:t>
            </w:r>
            <w:r w:rsidR="00E840F2" w:rsidRPr="004755BC">
              <w:rPr>
                <w:rFonts w:ascii="Times New Roman" w:hAnsi="Times New Roman"/>
                <w:color w:val="000000"/>
                <w:sz w:val="24"/>
                <w:szCs w:val="24"/>
                <w:lang w:val="ru-RU"/>
              </w:rPr>
              <w:t>3</w:t>
            </w:r>
          </w:p>
        </w:tc>
        <w:tc>
          <w:tcPr>
            <w:tcW w:w="4175"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ebfbac</w:t>
              </w:r>
            </w:hyperlink>
          </w:p>
        </w:tc>
      </w:tr>
      <w:tr w:rsidR="00E840F2" w:rsidRPr="004755BC" w:rsidTr="004755BC">
        <w:trPr>
          <w:trHeight w:val="144"/>
          <w:tblCellSpacing w:w="20" w:type="nil"/>
        </w:trPr>
        <w:tc>
          <w:tcPr>
            <w:tcW w:w="603" w:type="dxa"/>
            <w:tcMar>
              <w:top w:w="50" w:type="dxa"/>
              <w:left w:w="100" w:type="dxa"/>
            </w:tcMar>
            <w:vAlign w:val="center"/>
          </w:tcPr>
          <w:p w:rsidR="00E840F2" w:rsidRPr="004755BC" w:rsidRDefault="00E840F2" w:rsidP="004755BC">
            <w:pPr>
              <w:spacing w:after="0" w:line="240" w:lineRule="auto"/>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34</w:t>
            </w:r>
          </w:p>
        </w:tc>
        <w:tc>
          <w:tcPr>
            <w:tcW w:w="4175" w:type="dxa"/>
            <w:tcMar>
              <w:top w:w="50" w:type="dxa"/>
              <w:left w:w="100" w:type="dxa"/>
            </w:tcMar>
            <w:vAlign w:val="center"/>
          </w:tcPr>
          <w:p w:rsidR="00E840F2" w:rsidRPr="004755BC" w:rsidRDefault="00E840F2" w:rsidP="004755BC">
            <w:pPr>
              <w:spacing w:after="0" w:line="240" w:lineRule="auto"/>
              <w:ind w:left="135"/>
              <w:rPr>
                <w:rFonts w:ascii="Times New Roman" w:hAnsi="Times New Roman"/>
                <w:color w:val="000000"/>
                <w:sz w:val="24"/>
                <w:szCs w:val="24"/>
                <w:lang w:val="ru-RU"/>
              </w:rPr>
            </w:pPr>
            <w:r w:rsidRPr="004755BC">
              <w:rPr>
                <w:rFonts w:ascii="Times New Roman" w:hAnsi="Times New Roman"/>
                <w:color w:val="000000"/>
                <w:sz w:val="24"/>
                <w:szCs w:val="24"/>
                <w:lang w:val="ru-RU"/>
              </w:rPr>
              <w:t>Промежуточная аттестация</w:t>
            </w:r>
          </w:p>
        </w:tc>
        <w:tc>
          <w:tcPr>
            <w:tcW w:w="1559" w:type="dxa"/>
            <w:tcMar>
              <w:top w:w="50" w:type="dxa"/>
              <w:left w:w="100" w:type="dxa"/>
            </w:tcMar>
            <w:vAlign w:val="center"/>
          </w:tcPr>
          <w:p w:rsidR="00E840F2" w:rsidRPr="004755BC" w:rsidRDefault="00E840F2" w:rsidP="004755BC">
            <w:pPr>
              <w:spacing w:after="0" w:line="240" w:lineRule="auto"/>
              <w:ind w:left="135"/>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1</w:t>
            </w:r>
          </w:p>
        </w:tc>
        <w:tc>
          <w:tcPr>
            <w:tcW w:w="1559" w:type="dxa"/>
            <w:tcMar>
              <w:top w:w="50" w:type="dxa"/>
              <w:left w:w="100" w:type="dxa"/>
            </w:tcMar>
            <w:vAlign w:val="center"/>
          </w:tcPr>
          <w:p w:rsidR="00E840F2" w:rsidRPr="004755BC" w:rsidRDefault="00E840F2" w:rsidP="004755BC">
            <w:pPr>
              <w:spacing w:after="0" w:line="240" w:lineRule="auto"/>
              <w:ind w:left="135"/>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1</w:t>
            </w:r>
          </w:p>
        </w:tc>
        <w:tc>
          <w:tcPr>
            <w:tcW w:w="1560" w:type="dxa"/>
            <w:tcMar>
              <w:top w:w="50" w:type="dxa"/>
              <w:left w:w="100" w:type="dxa"/>
            </w:tcMar>
            <w:vAlign w:val="center"/>
          </w:tcPr>
          <w:p w:rsidR="00E840F2" w:rsidRPr="004755BC" w:rsidRDefault="00E840F2" w:rsidP="004755BC">
            <w:pPr>
              <w:spacing w:after="0" w:line="240" w:lineRule="auto"/>
              <w:ind w:left="135"/>
              <w:jc w:val="center"/>
              <w:rPr>
                <w:sz w:val="24"/>
                <w:szCs w:val="24"/>
              </w:rPr>
            </w:pPr>
          </w:p>
        </w:tc>
        <w:tc>
          <w:tcPr>
            <w:tcW w:w="1276" w:type="dxa"/>
            <w:tcMar>
              <w:top w:w="50" w:type="dxa"/>
              <w:left w:w="100" w:type="dxa"/>
            </w:tcMar>
            <w:vAlign w:val="center"/>
          </w:tcPr>
          <w:p w:rsidR="00E840F2" w:rsidRPr="004755BC" w:rsidRDefault="00E840F2" w:rsidP="004755BC">
            <w:pPr>
              <w:spacing w:after="0" w:line="240" w:lineRule="auto"/>
              <w:ind w:left="135"/>
              <w:rPr>
                <w:sz w:val="24"/>
                <w:szCs w:val="24"/>
              </w:rPr>
            </w:pPr>
          </w:p>
        </w:tc>
        <w:tc>
          <w:tcPr>
            <w:tcW w:w="3308" w:type="dxa"/>
            <w:tcMar>
              <w:top w:w="50" w:type="dxa"/>
              <w:left w:w="100" w:type="dxa"/>
            </w:tcMar>
            <w:vAlign w:val="center"/>
          </w:tcPr>
          <w:p w:rsidR="00E840F2" w:rsidRPr="004755BC" w:rsidRDefault="00E840F2" w:rsidP="004755BC">
            <w:pPr>
              <w:spacing w:after="0" w:line="240" w:lineRule="auto"/>
              <w:ind w:left="135"/>
              <w:rPr>
                <w:rFonts w:ascii="Times New Roman" w:hAnsi="Times New Roman"/>
                <w:color w:val="000000"/>
                <w:sz w:val="24"/>
                <w:szCs w:val="24"/>
                <w:lang w:val="ru-RU"/>
              </w:rPr>
            </w:pPr>
          </w:p>
        </w:tc>
      </w:tr>
      <w:tr w:rsidR="00FE7661" w:rsidRPr="004755BC" w:rsidTr="004755BC">
        <w:trPr>
          <w:trHeight w:val="144"/>
          <w:tblCellSpacing w:w="20" w:type="nil"/>
        </w:trPr>
        <w:tc>
          <w:tcPr>
            <w:tcW w:w="4778" w:type="dxa"/>
            <w:gridSpan w:val="2"/>
            <w:tcMar>
              <w:top w:w="50" w:type="dxa"/>
              <w:left w:w="100" w:type="dxa"/>
            </w:tcMar>
            <w:vAlign w:val="center"/>
          </w:tcPr>
          <w:p w:rsidR="00FE7661" w:rsidRPr="004755BC" w:rsidRDefault="00BA2D29" w:rsidP="004755BC">
            <w:pPr>
              <w:spacing w:after="0" w:line="240" w:lineRule="auto"/>
              <w:ind w:left="135"/>
              <w:rPr>
                <w:b/>
                <w:sz w:val="24"/>
                <w:szCs w:val="24"/>
                <w:lang w:val="ru-RU"/>
              </w:rPr>
            </w:pPr>
            <w:r w:rsidRPr="004755BC">
              <w:rPr>
                <w:rFonts w:ascii="Times New Roman" w:hAnsi="Times New Roman"/>
                <w:b/>
                <w:color w:val="000000"/>
                <w:sz w:val="24"/>
                <w:szCs w:val="24"/>
                <w:lang w:val="ru-RU"/>
              </w:rPr>
              <w:t>ОБЩЕЕ КОЛИЧЕСТВО ЧАСОВ ПО ПРОГРАММЕ</w:t>
            </w:r>
          </w:p>
        </w:tc>
        <w:tc>
          <w:tcPr>
            <w:tcW w:w="1559"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34 </w:t>
            </w:r>
          </w:p>
        </w:tc>
        <w:tc>
          <w:tcPr>
            <w:tcW w:w="1559"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3 </w:t>
            </w:r>
          </w:p>
        </w:tc>
        <w:tc>
          <w:tcPr>
            <w:tcW w:w="1560"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2 </w:t>
            </w:r>
          </w:p>
        </w:tc>
        <w:tc>
          <w:tcPr>
            <w:tcW w:w="4584" w:type="dxa"/>
            <w:gridSpan w:val="2"/>
            <w:tcMar>
              <w:top w:w="50" w:type="dxa"/>
              <w:left w:w="100" w:type="dxa"/>
            </w:tcMar>
            <w:vAlign w:val="center"/>
          </w:tcPr>
          <w:p w:rsidR="00FE7661" w:rsidRPr="004755BC" w:rsidRDefault="00FE7661" w:rsidP="004755BC">
            <w:pPr>
              <w:spacing w:line="240" w:lineRule="auto"/>
              <w:rPr>
                <w:sz w:val="24"/>
                <w:szCs w:val="24"/>
              </w:rPr>
            </w:pPr>
          </w:p>
        </w:tc>
      </w:tr>
    </w:tbl>
    <w:p w:rsidR="004755BC" w:rsidRDefault="004755BC">
      <w:pPr>
        <w:spacing w:after="0"/>
        <w:ind w:left="120"/>
        <w:rPr>
          <w:rFonts w:ascii="Times New Roman" w:hAnsi="Times New Roman"/>
          <w:b/>
          <w:color w:val="000000"/>
          <w:sz w:val="28"/>
          <w:lang w:val="ru-RU"/>
        </w:rPr>
      </w:pPr>
    </w:p>
    <w:p w:rsidR="00FE7661" w:rsidRPr="004755BC" w:rsidRDefault="00BA2D29" w:rsidP="004755BC">
      <w:pPr>
        <w:spacing w:after="0"/>
        <w:ind w:left="120"/>
        <w:jc w:val="center"/>
        <w:rPr>
          <w:rFonts w:ascii="Times New Roman" w:hAnsi="Times New Roman"/>
          <w:b/>
          <w:color w:val="000000"/>
          <w:sz w:val="24"/>
          <w:lang w:val="ru-RU"/>
        </w:rPr>
      </w:pPr>
      <w:r w:rsidRPr="004755BC">
        <w:rPr>
          <w:rFonts w:ascii="Times New Roman" w:hAnsi="Times New Roman"/>
          <w:b/>
          <w:color w:val="000000"/>
          <w:sz w:val="24"/>
        </w:rPr>
        <w:t>8 КЛАСС</w:t>
      </w:r>
    </w:p>
    <w:p w:rsidR="004755BC" w:rsidRPr="004755BC" w:rsidRDefault="004755B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4068"/>
        <w:gridCol w:w="1559"/>
        <w:gridCol w:w="1559"/>
        <w:gridCol w:w="1560"/>
        <w:gridCol w:w="1276"/>
        <w:gridCol w:w="3308"/>
      </w:tblGrid>
      <w:tr w:rsidR="00FE7661" w:rsidRPr="004755BC" w:rsidTr="004755BC">
        <w:trPr>
          <w:trHeight w:val="144"/>
          <w:tblCellSpacing w:w="20" w:type="nil"/>
        </w:trPr>
        <w:tc>
          <w:tcPr>
            <w:tcW w:w="710"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 п/п</w:t>
            </w:r>
          </w:p>
          <w:p w:rsidR="00FE7661" w:rsidRPr="004755BC" w:rsidRDefault="00FE7661" w:rsidP="004755BC">
            <w:pPr>
              <w:spacing w:after="0" w:line="240" w:lineRule="auto"/>
              <w:ind w:left="135"/>
              <w:jc w:val="center"/>
              <w:rPr>
                <w:sz w:val="24"/>
                <w:szCs w:val="24"/>
              </w:rPr>
            </w:pPr>
          </w:p>
        </w:tc>
        <w:tc>
          <w:tcPr>
            <w:tcW w:w="4068"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Тема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урока</w:t>
            </w:r>
          </w:p>
          <w:p w:rsidR="00FE7661" w:rsidRPr="004755BC" w:rsidRDefault="00FE7661" w:rsidP="004755BC">
            <w:pPr>
              <w:spacing w:after="0" w:line="240" w:lineRule="auto"/>
              <w:ind w:left="135"/>
              <w:jc w:val="center"/>
              <w:rPr>
                <w:sz w:val="24"/>
                <w:szCs w:val="24"/>
              </w:rPr>
            </w:pPr>
          </w:p>
        </w:tc>
        <w:tc>
          <w:tcPr>
            <w:tcW w:w="4678" w:type="dxa"/>
            <w:gridSpan w:val="3"/>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b/>
                <w:color w:val="000000"/>
                <w:sz w:val="24"/>
                <w:szCs w:val="24"/>
              </w:rPr>
              <w:t>Количество</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часов</w:t>
            </w:r>
          </w:p>
        </w:tc>
        <w:tc>
          <w:tcPr>
            <w:tcW w:w="1276"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Дата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изучения</w:t>
            </w:r>
          </w:p>
          <w:p w:rsidR="00FE7661" w:rsidRPr="004755BC" w:rsidRDefault="00FE7661" w:rsidP="004755BC">
            <w:pPr>
              <w:spacing w:after="0" w:line="240" w:lineRule="auto"/>
              <w:ind w:left="135"/>
              <w:jc w:val="center"/>
              <w:rPr>
                <w:sz w:val="24"/>
                <w:szCs w:val="24"/>
              </w:rPr>
            </w:pPr>
          </w:p>
        </w:tc>
        <w:tc>
          <w:tcPr>
            <w:tcW w:w="3308"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Электронные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цифровые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образовательные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ресурсы</w:t>
            </w:r>
          </w:p>
          <w:p w:rsidR="00FE7661" w:rsidRPr="004755BC" w:rsidRDefault="00FE7661" w:rsidP="004755BC">
            <w:pPr>
              <w:spacing w:after="0" w:line="240" w:lineRule="auto"/>
              <w:ind w:left="135"/>
              <w:jc w:val="center"/>
              <w:rPr>
                <w:sz w:val="24"/>
                <w:szCs w:val="24"/>
              </w:rPr>
            </w:pPr>
          </w:p>
        </w:tc>
      </w:tr>
      <w:tr w:rsidR="00FE7661" w:rsidRPr="004755BC" w:rsidTr="004755BC">
        <w:trPr>
          <w:trHeight w:val="144"/>
          <w:tblCellSpacing w:w="20" w:type="nil"/>
        </w:trPr>
        <w:tc>
          <w:tcPr>
            <w:tcW w:w="710"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4068"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Всего</w:t>
            </w:r>
          </w:p>
          <w:p w:rsidR="00FE7661" w:rsidRPr="004755BC" w:rsidRDefault="00FE7661" w:rsidP="004755BC">
            <w:pPr>
              <w:spacing w:after="0" w:line="240" w:lineRule="auto"/>
              <w:ind w:left="135"/>
              <w:jc w:val="center"/>
              <w:rPr>
                <w:sz w:val="24"/>
                <w:szCs w:val="24"/>
              </w:rPr>
            </w:pP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Контрольные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Практические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276"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3308" w:type="dxa"/>
            <w:vMerge/>
            <w:tcBorders>
              <w:top w:val="nil"/>
            </w:tcBorders>
            <w:tcMar>
              <w:top w:w="50" w:type="dxa"/>
              <w:left w:w="100" w:type="dxa"/>
            </w:tcMar>
          </w:tcPr>
          <w:p w:rsidR="00FE7661" w:rsidRPr="004755BC" w:rsidRDefault="00FE7661" w:rsidP="004755BC">
            <w:pPr>
              <w:spacing w:line="240" w:lineRule="auto"/>
              <w:rPr>
                <w:sz w:val="24"/>
                <w:szCs w:val="24"/>
              </w:rPr>
            </w:pPr>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Экономическая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жизньо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бщества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ebfda</w:t>
              </w:r>
              <w:r w:rsidRPr="004755BC">
                <w:rPr>
                  <w:rFonts w:ascii="Times New Roman" w:hAnsi="Times New Roman"/>
                  <w:color w:val="0000FF"/>
                  <w:sz w:val="24"/>
                  <w:szCs w:val="24"/>
                  <w:u w:val="single"/>
                  <w:lang w:val="ru-RU"/>
                </w:rPr>
                <w:t>0</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Экономическая система и её функции. </w:t>
            </w:r>
            <w:r w:rsidRPr="004755BC">
              <w:rPr>
                <w:rFonts w:ascii="Times New Roman" w:hAnsi="Times New Roman"/>
                <w:color w:val="000000"/>
                <w:sz w:val="24"/>
                <w:szCs w:val="24"/>
              </w:rPr>
              <w:t>Собственность</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ebff</w:t>
              </w:r>
              <w:r w:rsidRPr="004755BC">
                <w:rPr>
                  <w:rFonts w:ascii="Times New Roman" w:hAnsi="Times New Roman"/>
                  <w:color w:val="0000FF"/>
                  <w:sz w:val="24"/>
                  <w:szCs w:val="24"/>
                  <w:u w:val="single"/>
                  <w:lang w:val="ru-RU"/>
                </w:rPr>
                <w:t>6</w:t>
              </w:r>
              <w:r w:rsidRPr="004755BC">
                <w:rPr>
                  <w:rFonts w:ascii="Times New Roman" w:hAnsi="Times New Roman"/>
                  <w:color w:val="0000FF"/>
                  <w:sz w:val="24"/>
                  <w:szCs w:val="24"/>
                  <w:u w:val="single"/>
                </w:rPr>
                <w:t>c</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3</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Производство — источник</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экономических</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благ</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0124</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4</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Предпринимательство. Производительность труда. Разделение труда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06</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6</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5</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Деньги, обмен, торговля</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091</w:t>
              </w:r>
              <w:r w:rsidRPr="004755BC">
                <w:rPr>
                  <w:rFonts w:ascii="Times New Roman" w:hAnsi="Times New Roman"/>
                  <w:color w:val="0000FF"/>
                  <w:sz w:val="24"/>
                  <w:szCs w:val="24"/>
                  <w:u w:val="single"/>
                </w:rPr>
                <w:t>c</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6</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Рыночная экономика. Конкуренция. Многообразие рынков</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ae</w:t>
              </w:r>
              <w:r w:rsidRPr="004755BC">
                <w:rPr>
                  <w:rFonts w:ascii="Times New Roman" w:hAnsi="Times New Roman"/>
                  <w:color w:val="0000FF"/>
                  <w:sz w:val="24"/>
                  <w:szCs w:val="24"/>
                  <w:u w:val="single"/>
                  <w:lang w:val="ru-RU"/>
                </w:rPr>
                <w:t>8</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7</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Спрос и предложение. Рыночное равновесие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cb</w:t>
              </w:r>
              <w:r w:rsidRPr="004755BC">
                <w:rPr>
                  <w:rFonts w:ascii="Times New Roman" w:hAnsi="Times New Roman"/>
                  <w:color w:val="0000FF"/>
                  <w:sz w:val="24"/>
                  <w:szCs w:val="24"/>
                  <w:u w:val="single"/>
                  <w:lang w:val="ru-RU"/>
                </w:rPr>
                <w:t>4</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8</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Предприятие в экономике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62</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9</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Заработная плата и стимулирование труда. </w:t>
            </w:r>
            <w:r w:rsidRPr="004755BC">
              <w:rPr>
                <w:rFonts w:ascii="Times New Roman" w:hAnsi="Times New Roman"/>
                <w:color w:val="000000"/>
                <w:sz w:val="24"/>
                <w:szCs w:val="24"/>
              </w:rPr>
              <w:t>Занятость и безработица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2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1132</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10</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Финансовый рынок и финансовые посредники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12</w:t>
              </w:r>
              <w:r w:rsidRPr="004755BC">
                <w:rPr>
                  <w:rFonts w:ascii="Times New Roman" w:hAnsi="Times New Roman"/>
                  <w:color w:val="0000FF"/>
                  <w:sz w:val="24"/>
                  <w:szCs w:val="24"/>
                  <w:u w:val="single"/>
                </w:rPr>
                <w:t>ea</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11</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Банковские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услуги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14</w:t>
              </w:r>
              <w:r w:rsidRPr="004755BC">
                <w:rPr>
                  <w:rFonts w:ascii="Times New Roman" w:hAnsi="Times New Roman"/>
                  <w:color w:val="0000FF"/>
                  <w:sz w:val="24"/>
                  <w:szCs w:val="24"/>
                  <w:u w:val="single"/>
                </w:rPr>
                <w:t>b</w:t>
              </w:r>
              <w:r w:rsidRPr="004755BC">
                <w:rPr>
                  <w:rFonts w:ascii="Times New Roman" w:hAnsi="Times New Roman"/>
                  <w:color w:val="0000FF"/>
                  <w:sz w:val="24"/>
                  <w:szCs w:val="24"/>
                  <w:u w:val="single"/>
                  <w:lang w:val="ru-RU"/>
                </w:rPr>
                <w:t>6</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12</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Страховые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услуги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175</w:t>
              </w:r>
              <w:r w:rsidRPr="004755BC">
                <w:rPr>
                  <w:rFonts w:ascii="Times New Roman" w:hAnsi="Times New Roman"/>
                  <w:color w:val="0000FF"/>
                  <w:sz w:val="24"/>
                  <w:szCs w:val="24"/>
                  <w:u w:val="single"/>
                </w:rPr>
                <w:t>e</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13</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прав потребителя финансовых услуг</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1920</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14</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Экономические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функции</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домохозяйств</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w:t>
              </w:r>
              <w:r w:rsidRPr="004755BC">
                <w:rPr>
                  <w:rFonts w:ascii="Times New Roman" w:hAnsi="Times New Roman"/>
                  <w:color w:val="0000FF"/>
                  <w:sz w:val="24"/>
                  <w:szCs w:val="24"/>
                  <w:u w:val="single"/>
                </w:rPr>
                <w:t>ae</w:t>
              </w:r>
              <w:r w:rsidRPr="004755BC">
                <w:rPr>
                  <w:rFonts w:ascii="Times New Roman" w:hAnsi="Times New Roman"/>
                  <w:color w:val="0000FF"/>
                  <w:sz w:val="24"/>
                  <w:szCs w:val="24"/>
                  <w:u w:val="single"/>
                  <w:lang w:val="ru-RU"/>
                </w:rPr>
                <w:t>2</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15</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Потребление домашних хозяйств. Потребительские товары и товары длительного пользования</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1</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70</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16</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Источники доходов и расходов семьи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2046</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17</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Экономические цели и функции государства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21</w:t>
              </w:r>
              <w:r w:rsidRPr="004755BC">
                <w:rPr>
                  <w:rFonts w:ascii="Times New Roman" w:hAnsi="Times New Roman"/>
                  <w:color w:val="0000FF"/>
                  <w:sz w:val="24"/>
                  <w:szCs w:val="24"/>
                  <w:u w:val="single"/>
                </w:rPr>
                <w:t>ea</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18</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Налоги. Государственный бюджет. Государственная политика по развитию конкуренции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23</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2</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19</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Повторительно-обобщающий урок по теме "Человек в экономических </w:t>
            </w:r>
            <w:r w:rsidRPr="004755BC">
              <w:rPr>
                <w:rFonts w:ascii="Times New Roman" w:hAnsi="Times New Roman"/>
                <w:color w:val="000000"/>
                <w:sz w:val="24"/>
                <w:szCs w:val="24"/>
                <w:lang w:val="ru-RU"/>
              </w:rPr>
              <w:lastRenderedPageBreak/>
              <w:t>отношениях"</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lastRenderedPageBreak/>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3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255</w:t>
              </w:r>
              <w:r w:rsidRPr="004755BC">
                <w:rPr>
                  <w:rFonts w:ascii="Times New Roman" w:hAnsi="Times New Roman"/>
                  <w:color w:val="0000FF"/>
                  <w:sz w:val="24"/>
                  <w:szCs w:val="24"/>
                  <w:u w:val="single"/>
                </w:rPr>
                <w:t>a</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20</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27</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8</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21</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Культура, её многообразие и формы.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29</w:t>
              </w:r>
              <w:r w:rsidRPr="004755BC">
                <w:rPr>
                  <w:rFonts w:ascii="Times New Roman" w:hAnsi="Times New Roman"/>
                  <w:color w:val="0000FF"/>
                  <w:sz w:val="24"/>
                  <w:szCs w:val="24"/>
                  <w:u w:val="single"/>
                </w:rPr>
                <w:t>ce</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22</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Наука. Роль науки в развитии общества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w:t>
              </w:r>
              <w:r w:rsidRPr="004755BC">
                <w:rPr>
                  <w:rFonts w:ascii="Times New Roman" w:hAnsi="Times New Roman"/>
                  <w:color w:val="0000FF"/>
                  <w:sz w:val="24"/>
                  <w:szCs w:val="24"/>
                  <w:u w:val="single"/>
                </w:rPr>
                <w:t>b</w:t>
              </w:r>
              <w:r w:rsidRPr="004755BC">
                <w:rPr>
                  <w:rFonts w:ascii="Times New Roman" w:hAnsi="Times New Roman"/>
                  <w:color w:val="0000FF"/>
                  <w:sz w:val="24"/>
                  <w:szCs w:val="24"/>
                  <w:u w:val="single"/>
                  <w:lang w:val="ru-RU"/>
                </w:rPr>
                <w:t>86</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23</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rPr>
              <w:t>Образование в современном</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об</w:t>
            </w:r>
            <w:r w:rsidR="007B4D07" w:rsidRPr="004755BC">
              <w:rPr>
                <w:rFonts w:ascii="Times New Roman" w:hAnsi="Times New Roman"/>
                <w:color w:val="000000"/>
                <w:sz w:val="24"/>
                <w:szCs w:val="24"/>
                <w:lang w:val="ru-RU"/>
              </w:rPr>
              <w:t>щ</w:t>
            </w:r>
            <w:r w:rsidRPr="004755BC">
              <w:rPr>
                <w:rFonts w:ascii="Times New Roman" w:hAnsi="Times New Roman"/>
                <w:color w:val="000000"/>
                <w:sz w:val="24"/>
                <w:szCs w:val="24"/>
              </w:rPr>
              <w:t>естве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2</w:t>
              </w:r>
              <w:r w:rsidRPr="004755BC">
                <w:rPr>
                  <w:rFonts w:ascii="Times New Roman" w:hAnsi="Times New Roman"/>
                  <w:color w:val="0000FF"/>
                  <w:sz w:val="24"/>
                  <w:szCs w:val="24"/>
                  <w:u w:val="single"/>
                </w:rPr>
                <w:t>d</w:t>
              </w:r>
              <w:r w:rsidRPr="004755BC">
                <w:rPr>
                  <w:rFonts w:ascii="Times New Roman" w:hAnsi="Times New Roman"/>
                  <w:color w:val="0000FF"/>
                  <w:sz w:val="24"/>
                  <w:szCs w:val="24"/>
                  <w:u w:val="single"/>
                  <w:lang w:val="ru-RU"/>
                </w:rPr>
                <w:t>2</w:t>
              </w:r>
              <w:r w:rsidRPr="004755BC">
                <w:rPr>
                  <w:rFonts w:ascii="Times New Roman" w:hAnsi="Times New Roman"/>
                  <w:color w:val="0000FF"/>
                  <w:sz w:val="24"/>
                  <w:szCs w:val="24"/>
                  <w:u w:val="single"/>
                </w:rPr>
                <w:t>a</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24</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Образование в Российской Федерации. Самообразование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305</w:t>
              </w:r>
              <w:r w:rsidRPr="004755BC">
                <w:rPr>
                  <w:rFonts w:ascii="Times New Roman" w:hAnsi="Times New Roman"/>
                  <w:color w:val="0000FF"/>
                  <w:sz w:val="24"/>
                  <w:szCs w:val="24"/>
                  <w:u w:val="single"/>
                </w:rPr>
                <w:t>e</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25</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Политика в сфере культуры и образования в Российской Федерации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31</w:t>
              </w:r>
              <w:r w:rsidRPr="004755BC">
                <w:rPr>
                  <w:rFonts w:ascii="Times New Roman" w:hAnsi="Times New Roman"/>
                  <w:color w:val="0000FF"/>
                  <w:sz w:val="24"/>
                  <w:szCs w:val="24"/>
                  <w:u w:val="single"/>
                </w:rPr>
                <w:t>da</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26</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Роль религии в жизни человека и общества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3356</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27</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Национальные и мировые религии. Религии и религиозные объединения в Российской Федерации</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4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34</w:t>
              </w:r>
              <w:r w:rsidRPr="004755BC">
                <w:rPr>
                  <w:rFonts w:ascii="Times New Roman" w:hAnsi="Times New Roman"/>
                  <w:color w:val="0000FF"/>
                  <w:sz w:val="24"/>
                  <w:szCs w:val="24"/>
                  <w:u w:val="single"/>
                </w:rPr>
                <w:t>c</w:t>
              </w:r>
              <w:r w:rsidRPr="004755BC">
                <w:rPr>
                  <w:rFonts w:ascii="Times New Roman" w:hAnsi="Times New Roman"/>
                  <w:color w:val="0000FF"/>
                  <w:sz w:val="24"/>
                  <w:szCs w:val="24"/>
                  <w:u w:val="single"/>
                  <w:lang w:val="ru-RU"/>
                </w:rPr>
                <w:t>8</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28</w:t>
            </w:r>
          </w:p>
        </w:tc>
        <w:tc>
          <w:tcPr>
            <w:tcW w:w="4068" w:type="dxa"/>
            <w:tcMar>
              <w:top w:w="50" w:type="dxa"/>
              <w:left w:w="100" w:type="dxa"/>
            </w:tcMar>
            <w:vAlign w:val="center"/>
          </w:tcPr>
          <w:p w:rsidR="00FE7661" w:rsidRPr="004755BC" w:rsidRDefault="00BA2D29" w:rsidP="004755BC">
            <w:pPr>
              <w:spacing w:after="0" w:line="240" w:lineRule="auto"/>
              <w:ind w:left="135"/>
              <w:rPr>
                <w:rFonts w:ascii="Times New Roman" w:hAnsi="Times New Roman"/>
                <w:color w:val="000000"/>
                <w:sz w:val="24"/>
                <w:szCs w:val="24"/>
                <w:lang w:val="ru-RU"/>
              </w:rPr>
            </w:pPr>
            <w:r w:rsidRPr="004755BC">
              <w:rPr>
                <w:rFonts w:ascii="Times New Roman" w:hAnsi="Times New Roman"/>
                <w:color w:val="000000"/>
                <w:sz w:val="24"/>
                <w:szCs w:val="24"/>
                <w:lang w:val="ru-RU"/>
              </w:rPr>
              <w:t>Что такое искусство. Виды искусств</w:t>
            </w:r>
          </w:p>
          <w:p w:rsidR="00865E17" w:rsidRPr="004755BC" w:rsidRDefault="00865E17" w:rsidP="004755BC">
            <w:pPr>
              <w:spacing w:after="0" w:line="240" w:lineRule="auto"/>
              <w:ind w:left="135"/>
              <w:rPr>
                <w:rFonts w:ascii="Times New Roman" w:hAnsi="Times New Roman" w:cs="Times New Roman"/>
                <w:sz w:val="24"/>
                <w:szCs w:val="24"/>
                <w:lang w:val="ru-RU"/>
              </w:rPr>
            </w:pPr>
            <w:r w:rsidRPr="004755BC">
              <w:rPr>
                <w:rFonts w:ascii="Times New Roman" w:hAnsi="Times New Roman" w:cs="Times New Roman"/>
                <w:sz w:val="24"/>
                <w:szCs w:val="24"/>
                <w:lang w:val="ru-RU"/>
              </w:rPr>
              <w:t>Роль искусства в жизни человека и общества</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rFonts w:ascii="Times New Roman" w:hAnsi="Times New Roman"/>
                <w:color w:val="0000FF"/>
                <w:sz w:val="24"/>
                <w:szCs w:val="24"/>
                <w:u w:val="single"/>
                <w:lang w:val="ru-RU"/>
              </w:rPr>
            </w:pPr>
            <w:r w:rsidRPr="004755BC">
              <w:rPr>
                <w:rFonts w:ascii="Times New Roman" w:hAnsi="Times New Roman"/>
                <w:color w:val="000000"/>
                <w:sz w:val="24"/>
                <w:szCs w:val="24"/>
                <w:lang w:val="ru-RU"/>
              </w:rPr>
              <w:t xml:space="preserve">Библиотека ЦОК </w:t>
            </w:r>
            <w:hyperlink r:id="rId14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363</w:t>
              </w:r>
              <w:r w:rsidRPr="004755BC">
                <w:rPr>
                  <w:rFonts w:ascii="Times New Roman" w:hAnsi="Times New Roman"/>
                  <w:color w:val="0000FF"/>
                  <w:sz w:val="24"/>
                  <w:szCs w:val="24"/>
                  <w:u w:val="single"/>
                </w:rPr>
                <w:t>a</w:t>
              </w:r>
            </w:hyperlink>
          </w:p>
          <w:p w:rsidR="00865E17" w:rsidRPr="004755BC" w:rsidRDefault="00865E17" w:rsidP="004755BC">
            <w:pPr>
              <w:spacing w:after="0" w:line="240" w:lineRule="auto"/>
              <w:ind w:left="135"/>
              <w:rPr>
                <w:sz w:val="24"/>
                <w:szCs w:val="24"/>
                <w:lang w:val="ru-RU"/>
              </w:rPr>
            </w:pPr>
            <w:r w:rsidRPr="004755BC">
              <w:rPr>
                <w:sz w:val="24"/>
                <w:szCs w:val="24"/>
                <w:lang w:val="ru-RU"/>
              </w:rPr>
              <w:t xml:space="preserve">Библиотека ЦОК </w:t>
            </w:r>
            <w:hyperlink r:id="rId149" w:history="1">
              <w:r w:rsidRPr="004755BC">
                <w:rPr>
                  <w:rStyle w:val="ab"/>
                  <w:sz w:val="24"/>
                  <w:szCs w:val="24"/>
                  <w:lang w:val="ru-RU"/>
                </w:rPr>
                <w:t>https://m.edsoo.ru/f5ec38c4</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865E17" w:rsidP="004755BC">
            <w:pPr>
              <w:spacing w:after="0" w:line="240" w:lineRule="auto"/>
              <w:jc w:val="center"/>
              <w:rPr>
                <w:rFonts w:ascii="Times New Roman" w:hAnsi="Times New Roman" w:cs="Times New Roman"/>
                <w:sz w:val="24"/>
                <w:szCs w:val="24"/>
                <w:lang w:val="ru-RU"/>
              </w:rPr>
            </w:pPr>
            <w:r w:rsidRPr="004755BC">
              <w:rPr>
                <w:rFonts w:ascii="Times New Roman" w:hAnsi="Times New Roman" w:cs="Times New Roman"/>
                <w:sz w:val="24"/>
                <w:szCs w:val="24"/>
                <w:lang w:val="ru-RU"/>
              </w:rPr>
              <w:t>29</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Роль информации и информационных технологий в современном мире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rFonts w:ascii="Times New Roman" w:hAnsi="Times New Roman" w:cs="Times New Roman"/>
                <w:sz w:val="24"/>
                <w:szCs w:val="24"/>
                <w:lang w:val="ru-RU"/>
              </w:rPr>
            </w:pPr>
            <w:r w:rsidRPr="004755BC">
              <w:rPr>
                <w:rFonts w:ascii="Times New Roman" w:hAnsi="Times New Roman" w:cs="Times New Roman"/>
                <w:color w:val="000000"/>
                <w:sz w:val="24"/>
                <w:szCs w:val="24"/>
              </w:rPr>
              <w:t>3</w:t>
            </w:r>
            <w:r w:rsidR="00865E17" w:rsidRPr="004755BC">
              <w:rPr>
                <w:rFonts w:ascii="Times New Roman" w:hAnsi="Times New Roman" w:cs="Times New Roman"/>
                <w:color w:val="000000"/>
                <w:sz w:val="24"/>
                <w:szCs w:val="24"/>
                <w:lang w:val="ru-RU"/>
              </w:rPr>
              <w:t>0</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Повторительно-обобщающий урок по теме "Человек в мире культуры"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w:t>
              </w:r>
              <w:r w:rsidRPr="004755BC">
                <w:rPr>
                  <w:rFonts w:ascii="Times New Roman" w:hAnsi="Times New Roman"/>
                  <w:color w:val="0000FF"/>
                  <w:sz w:val="24"/>
                  <w:szCs w:val="24"/>
                  <w:u w:val="single"/>
                </w:rPr>
                <w:t>bd</w:t>
              </w:r>
              <w:r w:rsidRPr="004755BC">
                <w:rPr>
                  <w:rFonts w:ascii="Times New Roman" w:hAnsi="Times New Roman"/>
                  <w:color w:val="0000FF"/>
                  <w:sz w:val="24"/>
                  <w:szCs w:val="24"/>
                  <w:u w:val="single"/>
                  <w:lang w:val="ru-RU"/>
                </w:rPr>
                <w:t>0</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rFonts w:ascii="Times New Roman" w:hAnsi="Times New Roman" w:cs="Times New Roman"/>
                <w:sz w:val="24"/>
                <w:szCs w:val="24"/>
                <w:lang w:val="ru-RU"/>
              </w:rPr>
            </w:pPr>
            <w:r w:rsidRPr="004755BC">
              <w:rPr>
                <w:rFonts w:ascii="Times New Roman" w:hAnsi="Times New Roman" w:cs="Times New Roman"/>
                <w:color w:val="000000"/>
                <w:sz w:val="24"/>
                <w:szCs w:val="24"/>
              </w:rPr>
              <w:t>3</w:t>
            </w:r>
            <w:r w:rsidR="00865E17" w:rsidRPr="004755BC">
              <w:rPr>
                <w:rFonts w:ascii="Times New Roman" w:hAnsi="Times New Roman" w:cs="Times New Roman"/>
                <w:color w:val="000000"/>
                <w:sz w:val="24"/>
                <w:szCs w:val="24"/>
                <w:lang w:val="ru-RU"/>
              </w:rPr>
              <w:t>1</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по теме по теме "Финансовая грамотность"</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w:t>
              </w:r>
              <w:r w:rsidRPr="004755BC">
                <w:rPr>
                  <w:rFonts w:ascii="Times New Roman" w:hAnsi="Times New Roman"/>
                  <w:color w:val="0000FF"/>
                  <w:sz w:val="24"/>
                  <w:szCs w:val="24"/>
                  <w:u w:val="single"/>
                </w:rPr>
                <w:t>d</w:t>
              </w:r>
              <w:r w:rsidRPr="004755BC">
                <w:rPr>
                  <w:rFonts w:ascii="Times New Roman" w:hAnsi="Times New Roman"/>
                  <w:color w:val="0000FF"/>
                  <w:sz w:val="24"/>
                  <w:szCs w:val="24"/>
                  <w:u w:val="single"/>
                  <w:lang w:val="ru-RU"/>
                </w:rPr>
                <w:t>60</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rFonts w:ascii="Times New Roman" w:hAnsi="Times New Roman" w:cs="Times New Roman"/>
                <w:sz w:val="24"/>
                <w:szCs w:val="24"/>
                <w:lang w:val="ru-RU"/>
              </w:rPr>
            </w:pPr>
            <w:r w:rsidRPr="004755BC">
              <w:rPr>
                <w:rFonts w:ascii="Times New Roman" w:hAnsi="Times New Roman" w:cs="Times New Roman"/>
                <w:color w:val="000000"/>
                <w:sz w:val="24"/>
                <w:szCs w:val="24"/>
              </w:rPr>
              <w:lastRenderedPageBreak/>
              <w:t>3</w:t>
            </w:r>
            <w:r w:rsidR="00865E17" w:rsidRPr="004755BC">
              <w:rPr>
                <w:rFonts w:ascii="Times New Roman" w:hAnsi="Times New Roman" w:cs="Times New Roman"/>
                <w:color w:val="000000"/>
                <w:sz w:val="24"/>
                <w:szCs w:val="24"/>
                <w:lang w:val="ru-RU"/>
              </w:rPr>
              <w:t>2</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по теме "Человек в экономике"</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3</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72</w:t>
              </w:r>
            </w:hyperlink>
          </w:p>
        </w:tc>
      </w:tr>
      <w:tr w:rsidR="00FE7661" w:rsidRPr="004755BC" w:rsidTr="004755BC">
        <w:trPr>
          <w:trHeight w:val="144"/>
          <w:tblCellSpacing w:w="20" w:type="nil"/>
        </w:trPr>
        <w:tc>
          <w:tcPr>
            <w:tcW w:w="710" w:type="dxa"/>
            <w:tcMar>
              <w:top w:w="50" w:type="dxa"/>
              <w:left w:w="100" w:type="dxa"/>
            </w:tcMar>
            <w:vAlign w:val="center"/>
          </w:tcPr>
          <w:p w:rsidR="00FE7661" w:rsidRPr="004755BC" w:rsidRDefault="00BA2D29" w:rsidP="004755BC">
            <w:pPr>
              <w:spacing w:after="0" w:line="240" w:lineRule="auto"/>
              <w:jc w:val="center"/>
              <w:rPr>
                <w:rFonts w:ascii="Times New Roman" w:hAnsi="Times New Roman" w:cs="Times New Roman"/>
                <w:sz w:val="24"/>
                <w:szCs w:val="24"/>
                <w:lang w:val="ru-RU"/>
              </w:rPr>
            </w:pPr>
            <w:r w:rsidRPr="004755BC">
              <w:rPr>
                <w:rFonts w:ascii="Times New Roman" w:hAnsi="Times New Roman" w:cs="Times New Roman"/>
                <w:color w:val="000000"/>
                <w:sz w:val="24"/>
                <w:szCs w:val="24"/>
              </w:rPr>
              <w:t>3</w:t>
            </w:r>
            <w:r w:rsidR="00865E17" w:rsidRPr="004755BC">
              <w:rPr>
                <w:rFonts w:ascii="Times New Roman" w:hAnsi="Times New Roman" w:cs="Times New Roman"/>
                <w:color w:val="000000"/>
                <w:sz w:val="24"/>
                <w:szCs w:val="24"/>
                <w:lang w:val="ru-RU"/>
              </w:rPr>
              <w:t>3</w:t>
            </w:r>
          </w:p>
        </w:tc>
        <w:tc>
          <w:tcPr>
            <w:tcW w:w="406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Итоговое повторение по темам "Человек в экономике", "Человек в мире культуры"</w:t>
            </w:r>
          </w:p>
        </w:tc>
        <w:tc>
          <w:tcPr>
            <w:tcW w:w="1559"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559"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560"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276"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40</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4</w:t>
              </w:r>
            </w:hyperlink>
          </w:p>
        </w:tc>
      </w:tr>
      <w:tr w:rsidR="00865E17" w:rsidRPr="004755BC" w:rsidTr="004755BC">
        <w:trPr>
          <w:trHeight w:val="144"/>
          <w:tblCellSpacing w:w="20" w:type="nil"/>
        </w:trPr>
        <w:tc>
          <w:tcPr>
            <w:tcW w:w="710" w:type="dxa"/>
            <w:tcMar>
              <w:top w:w="50" w:type="dxa"/>
              <w:left w:w="100" w:type="dxa"/>
            </w:tcMar>
            <w:vAlign w:val="center"/>
          </w:tcPr>
          <w:p w:rsidR="00865E17" w:rsidRPr="004755BC" w:rsidRDefault="00865E17" w:rsidP="004755BC">
            <w:pPr>
              <w:spacing w:after="0" w:line="240" w:lineRule="auto"/>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34</w:t>
            </w:r>
          </w:p>
        </w:tc>
        <w:tc>
          <w:tcPr>
            <w:tcW w:w="4068" w:type="dxa"/>
            <w:tcMar>
              <w:top w:w="50" w:type="dxa"/>
              <w:left w:w="100" w:type="dxa"/>
            </w:tcMar>
            <w:vAlign w:val="center"/>
          </w:tcPr>
          <w:p w:rsidR="00865E17" w:rsidRPr="004755BC" w:rsidRDefault="00865E17" w:rsidP="004755BC">
            <w:pPr>
              <w:spacing w:after="0" w:line="240" w:lineRule="auto"/>
              <w:ind w:left="135"/>
              <w:rPr>
                <w:rFonts w:ascii="Times New Roman" w:hAnsi="Times New Roman"/>
                <w:color w:val="000000"/>
                <w:sz w:val="24"/>
                <w:szCs w:val="24"/>
                <w:lang w:val="ru-RU"/>
              </w:rPr>
            </w:pPr>
            <w:r w:rsidRPr="004755BC">
              <w:rPr>
                <w:rFonts w:ascii="Times New Roman" w:hAnsi="Times New Roman"/>
                <w:color w:val="000000"/>
                <w:sz w:val="24"/>
                <w:szCs w:val="24"/>
                <w:lang w:val="ru-RU"/>
              </w:rPr>
              <w:t>Промежуточная аттестация</w:t>
            </w:r>
          </w:p>
        </w:tc>
        <w:tc>
          <w:tcPr>
            <w:tcW w:w="1559" w:type="dxa"/>
            <w:tcMar>
              <w:top w:w="50" w:type="dxa"/>
              <w:left w:w="100" w:type="dxa"/>
            </w:tcMar>
            <w:vAlign w:val="center"/>
          </w:tcPr>
          <w:p w:rsidR="00865E17" w:rsidRPr="004755BC" w:rsidRDefault="00865E17" w:rsidP="004755BC">
            <w:pPr>
              <w:spacing w:after="0" w:line="240" w:lineRule="auto"/>
              <w:ind w:left="135"/>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1</w:t>
            </w:r>
          </w:p>
        </w:tc>
        <w:tc>
          <w:tcPr>
            <w:tcW w:w="1559" w:type="dxa"/>
            <w:tcMar>
              <w:top w:w="50" w:type="dxa"/>
              <w:left w:w="100" w:type="dxa"/>
            </w:tcMar>
            <w:vAlign w:val="center"/>
          </w:tcPr>
          <w:p w:rsidR="00865E17" w:rsidRPr="004755BC" w:rsidRDefault="00865E17" w:rsidP="004755BC">
            <w:pPr>
              <w:spacing w:after="0" w:line="240" w:lineRule="auto"/>
              <w:ind w:left="135"/>
              <w:jc w:val="center"/>
              <w:rPr>
                <w:rFonts w:ascii="Times New Roman" w:hAnsi="Times New Roman"/>
                <w:color w:val="000000"/>
                <w:sz w:val="24"/>
                <w:szCs w:val="24"/>
                <w:lang w:val="ru-RU"/>
              </w:rPr>
            </w:pPr>
            <w:r w:rsidRPr="004755BC">
              <w:rPr>
                <w:rFonts w:ascii="Times New Roman" w:hAnsi="Times New Roman"/>
                <w:color w:val="000000"/>
                <w:sz w:val="24"/>
                <w:szCs w:val="24"/>
                <w:lang w:val="ru-RU"/>
              </w:rPr>
              <w:t>1</w:t>
            </w:r>
          </w:p>
        </w:tc>
        <w:tc>
          <w:tcPr>
            <w:tcW w:w="1560" w:type="dxa"/>
            <w:tcMar>
              <w:top w:w="50" w:type="dxa"/>
              <w:left w:w="100" w:type="dxa"/>
            </w:tcMar>
            <w:vAlign w:val="center"/>
          </w:tcPr>
          <w:p w:rsidR="00865E17" w:rsidRPr="004755BC" w:rsidRDefault="00865E17" w:rsidP="004755BC">
            <w:pPr>
              <w:spacing w:after="0" w:line="240" w:lineRule="auto"/>
              <w:ind w:left="135"/>
              <w:jc w:val="center"/>
              <w:rPr>
                <w:sz w:val="24"/>
                <w:szCs w:val="24"/>
              </w:rPr>
            </w:pPr>
          </w:p>
        </w:tc>
        <w:tc>
          <w:tcPr>
            <w:tcW w:w="1276" w:type="dxa"/>
            <w:tcMar>
              <w:top w:w="50" w:type="dxa"/>
              <w:left w:w="100" w:type="dxa"/>
            </w:tcMar>
            <w:vAlign w:val="center"/>
          </w:tcPr>
          <w:p w:rsidR="00865E17" w:rsidRPr="004755BC" w:rsidRDefault="00865E17" w:rsidP="004755BC">
            <w:pPr>
              <w:spacing w:after="0" w:line="240" w:lineRule="auto"/>
              <w:ind w:left="135"/>
              <w:rPr>
                <w:sz w:val="24"/>
                <w:szCs w:val="24"/>
              </w:rPr>
            </w:pPr>
          </w:p>
        </w:tc>
        <w:tc>
          <w:tcPr>
            <w:tcW w:w="3308" w:type="dxa"/>
            <w:tcMar>
              <w:top w:w="50" w:type="dxa"/>
              <w:left w:w="100" w:type="dxa"/>
            </w:tcMar>
            <w:vAlign w:val="center"/>
          </w:tcPr>
          <w:p w:rsidR="00865E17" w:rsidRPr="004755BC" w:rsidRDefault="00865E17" w:rsidP="004755BC">
            <w:pPr>
              <w:spacing w:after="0" w:line="240" w:lineRule="auto"/>
              <w:ind w:left="135"/>
              <w:rPr>
                <w:rFonts w:ascii="Times New Roman" w:hAnsi="Times New Roman"/>
                <w:color w:val="000000"/>
                <w:sz w:val="24"/>
                <w:szCs w:val="24"/>
                <w:lang w:val="ru-RU"/>
              </w:rPr>
            </w:pPr>
          </w:p>
        </w:tc>
      </w:tr>
      <w:tr w:rsidR="00FE7661" w:rsidRPr="004755BC" w:rsidTr="004755BC">
        <w:trPr>
          <w:trHeight w:val="144"/>
          <w:tblCellSpacing w:w="20" w:type="nil"/>
        </w:trPr>
        <w:tc>
          <w:tcPr>
            <w:tcW w:w="4778" w:type="dxa"/>
            <w:gridSpan w:val="2"/>
            <w:tcMar>
              <w:top w:w="50" w:type="dxa"/>
              <w:left w:w="100" w:type="dxa"/>
            </w:tcMar>
            <w:vAlign w:val="center"/>
          </w:tcPr>
          <w:p w:rsidR="00FE7661" w:rsidRPr="004755BC" w:rsidRDefault="00BA2D29" w:rsidP="004755BC">
            <w:pPr>
              <w:spacing w:after="0" w:line="240" w:lineRule="auto"/>
              <w:ind w:left="135"/>
              <w:rPr>
                <w:b/>
                <w:sz w:val="24"/>
                <w:szCs w:val="24"/>
                <w:lang w:val="ru-RU"/>
              </w:rPr>
            </w:pPr>
            <w:r w:rsidRPr="004755BC">
              <w:rPr>
                <w:rFonts w:ascii="Times New Roman" w:hAnsi="Times New Roman"/>
                <w:b/>
                <w:color w:val="000000"/>
                <w:sz w:val="24"/>
                <w:szCs w:val="24"/>
                <w:lang w:val="ru-RU"/>
              </w:rPr>
              <w:t>ОБЩЕЕ КОЛИЧЕСТВО ЧАСОВ ПО ПРОГРАММЕ</w:t>
            </w:r>
          </w:p>
        </w:tc>
        <w:tc>
          <w:tcPr>
            <w:tcW w:w="1559"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34 </w:t>
            </w:r>
          </w:p>
        </w:tc>
        <w:tc>
          <w:tcPr>
            <w:tcW w:w="1559"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3 </w:t>
            </w:r>
          </w:p>
        </w:tc>
        <w:tc>
          <w:tcPr>
            <w:tcW w:w="1560"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3 </w:t>
            </w:r>
          </w:p>
        </w:tc>
        <w:tc>
          <w:tcPr>
            <w:tcW w:w="4584" w:type="dxa"/>
            <w:gridSpan w:val="2"/>
            <w:tcMar>
              <w:top w:w="50" w:type="dxa"/>
              <w:left w:w="100" w:type="dxa"/>
            </w:tcMar>
            <w:vAlign w:val="center"/>
          </w:tcPr>
          <w:p w:rsidR="00FE7661" w:rsidRPr="004755BC" w:rsidRDefault="00FE7661" w:rsidP="004755BC">
            <w:pPr>
              <w:spacing w:line="240" w:lineRule="auto"/>
              <w:rPr>
                <w:sz w:val="24"/>
                <w:szCs w:val="24"/>
              </w:rPr>
            </w:pPr>
          </w:p>
        </w:tc>
      </w:tr>
    </w:tbl>
    <w:p w:rsidR="004755BC" w:rsidRDefault="004755BC" w:rsidP="004755BC">
      <w:pPr>
        <w:spacing w:after="0"/>
        <w:ind w:left="120"/>
        <w:jc w:val="center"/>
        <w:rPr>
          <w:rFonts w:ascii="Times New Roman" w:hAnsi="Times New Roman"/>
          <w:b/>
          <w:color w:val="000000"/>
          <w:sz w:val="24"/>
          <w:lang w:val="ru-RU"/>
        </w:rPr>
      </w:pPr>
    </w:p>
    <w:p w:rsidR="00FE7661" w:rsidRPr="004755BC" w:rsidRDefault="00BA2D29" w:rsidP="004755BC">
      <w:pPr>
        <w:spacing w:after="0"/>
        <w:ind w:left="120"/>
        <w:jc w:val="center"/>
        <w:rPr>
          <w:rFonts w:ascii="Times New Roman" w:hAnsi="Times New Roman"/>
          <w:b/>
          <w:color w:val="000000"/>
          <w:sz w:val="24"/>
          <w:lang w:val="ru-RU"/>
        </w:rPr>
      </w:pPr>
      <w:r w:rsidRPr="004755BC">
        <w:rPr>
          <w:rFonts w:ascii="Times New Roman" w:hAnsi="Times New Roman"/>
          <w:b/>
          <w:color w:val="000000"/>
          <w:sz w:val="24"/>
        </w:rPr>
        <w:t>9 КЛАСС</w:t>
      </w:r>
    </w:p>
    <w:p w:rsidR="004755BC" w:rsidRPr="004755BC" w:rsidRDefault="004755B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1"/>
        <w:gridCol w:w="4077"/>
        <w:gridCol w:w="1630"/>
        <w:gridCol w:w="1631"/>
        <w:gridCol w:w="1631"/>
        <w:gridCol w:w="1062"/>
        <w:gridCol w:w="3308"/>
      </w:tblGrid>
      <w:tr w:rsidR="00FE7661" w:rsidRPr="004755BC" w:rsidTr="004755BC">
        <w:trPr>
          <w:trHeight w:val="144"/>
          <w:tblCellSpacing w:w="20" w:type="nil"/>
        </w:trPr>
        <w:tc>
          <w:tcPr>
            <w:tcW w:w="701"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 п/п</w:t>
            </w:r>
          </w:p>
          <w:p w:rsidR="00FE7661" w:rsidRPr="004755BC" w:rsidRDefault="00FE7661" w:rsidP="004755BC">
            <w:pPr>
              <w:spacing w:after="0" w:line="240" w:lineRule="auto"/>
              <w:ind w:left="135"/>
              <w:jc w:val="center"/>
              <w:rPr>
                <w:sz w:val="24"/>
                <w:szCs w:val="24"/>
              </w:rPr>
            </w:pPr>
          </w:p>
        </w:tc>
        <w:tc>
          <w:tcPr>
            <w:tcW w:w="4077"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Тема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урока</w:t>
            </w:r>
          </w:p>
          <w:p w:rsidR="00FE7661" w:rsidRPr="004755BC" w:rsidRDefault="00FE7661" w:rsidP="004755BC">
            <w:pPr>
              <w:spacing w:after="0" w:line="240" w:lineRule="auto"/>
              <w:ind w:left="135"/>
              <w:jc w:val="center"/>
              <w:rPr>
                <w:sz w:val="24"/>
                <w:szCs w:val="24"/>
              </w:rPr>
            </w:pPr>
          </w:p>
        </w:tc>
        <w:tc>
          <w:tcPr>
            <w:tcW w:w="4892" w:type="dxa"/>
            <w:gridSpan w:val="3"/>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b/>
                <w:color w:val="000000"/>
                <w:sz w:val="24"/>
                <w:szCs w:val="24"/>
              </w:rPr>
              <w:t>Количество</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часов</w:t>
            </w:r>
          </w:p>
        </w:tc>
        <w:tc>
          <w:tcPr>
            <w:tcW w:w="1062"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Дата</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изучения</w:t>
            </w:r>
          </w:p>
          <w:p w:rsidR="00FE7661" w:rsidRPr="004755BC" w:rsidRDefault="00FE7661" w:rsidP="004755BC">
            <w:pPr>
              <w:spacing w:after="0" w:line="240" w:lineRule="auto"/>
              <w:ind w:left="135"/>
              <w:jc w:val="center"/>
              <w:rPr>
                <w:sz w:val="24"/>
                <w:szCs w:val="24"/>
              </w:rPr>
            </w:pPr>
          </w:p>
        </w:tc>
        <w:tc>
          <w:tcPr>
            <w:tcW w:w="3308" w:type="dxa"/>
            <w:vMerge w:val="restart"/>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Электронные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цифровые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образовательные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ресурсы</w:t>
            </w:r>
          </w:p>
          <w:p w:rsidR="00FE7661" w:rsidRPr="004755BC" w:rsidRDefault="00FE7661" w:rsidP="004755BC">
            <w:pPr>
              <w:spacing w:after="0" w:line="240" w:lineRule="auto"/>
              <w:ind w:left="135"/>
              <w:jc w:val="center"/>
              <w:rPr>
                <w:sz w:val="24"/>
                <w:szCs w:val="24"/>
              </w:rPr>
            </w:pPr>
          </w:p>
        </w:tc>
      </w:tr>
      <w:tr w:rsidR="004755BC" w:rsidRPr="004755BC" w:rsidTr="004755BC">
        <w:trPr>
          <w:trHeight w:val="144"/>
          <w:tblCellSpacing w:w="20" w:type="nil"/>
        </w:trPr>
        <w:tc>
          <w:tcPr>
            <w:tcW w:w="701"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4077"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Всего</w:t>
            </w:r>
          </w:p>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4755BC" w:rsidRPr="004755BC" w:rsidRDefault="00BA2D29" w:rsidP="004755BC">
            <w:pPr>
              <w:spacing w:after="0" w:line="240" w:lineRule="auto"/>
              <w:ind w:left="135"/>
              <w:jc w:val="center"/>
              <w:rPr>
                <w:rFonts w:ascii="Times New Roman" w:hAnsi="Times New Roman"/>
                <w:b/>
                <w:color w:val="000000"/>
                <w:sz w:val="24"/>
                <w:szCs w:val="24"/>
                <w:lang w:val="ru-RU"/>
              </w:rPr>
            </w:pPr>
            <w:r w:rsidRPr="004755BC">
              <w:rPr>
                <w:rFonts w:ascii="Times New Roman" w:hAnsi="Times New Roman"/>
                <w:b/>
                <w:color w:val="000000"/>
                <w:sz w:val="24"/>
                <w:szCs w:val="24"/>
              </w:rPr>
              <w:t>Контроль</w:t>
            </w:r>
          </w:p>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ные</w:t>
            </w:r>
            <w:r w:rsidR="004755BC" w:rsidRPr="004755BC">
              <w:rPr>
                <w:rFonts w:ascii="Times New Roman" w:hAnsi="Times New Roman"/>
                <w:b/>
                <w:color w:val="000000"/>
                <w:sz w:val="24"/>
                <w:szCs w:val="24"/>
                <w:lang w:val="ru-RU"/>
              </w:rPr>
              <w:t xml:space="preserve">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4755BC" w:rsidRPr="004755BC" w:rsidRDefault="00BA2D29" w:rsidP="004755BC">
            <w:pPr>
              <w:spacing w:after="0" w:line="240" w:lineRule="auto"/>
              <w:ind w:left="135"/>
              <w:jc w:val="center"/>
              <w:rPr>
                <w:rFonts w:ascii="Times New Roman" w:hAnsi="Times New Roman"/>
                <w:b/>
                <w:color w:val="000000"/>
                <w:sz w:val="24"/>
                <w:szCs w:val="24"/>
                <w:lang w:val="ru-RU"/>
              </w:rPr>
            </w:pPr>
            <w:r w:rsidRPr="004755BC">
              <w:rPr>
                <w:rFonts w:ascii="Times New Roman" w:hAnsi="Times New Roman"/>
                <w:b/>
                <w:color w:val="000000"/>
                <w:sz w:val="24"/>
                <w:szCs w:val="24"/>
              </w:rPr>
              <w:t>Практичес</w:t>
            </w:r>
          </w:p>
          <w:p w:rsidR="00FE7661" w:rsidRPr="004755BC" w:rsidRDefault="00BA2D29" w:rsidP="004755BC">
            <w:pPr>
              <w:spacing w:after="0" w:line="240" w:lineRule="auto"/>
              <w:ind w:left="135"/>
              <w:jc w:val="center"/>
              <w:rPr>
                <w:sz w:val="24"/>
                <w:szCs w:val="24"/>
              </w:rPr>
            </w:pPr>
            <w:r w:rsidRPr="004755BC">
              <w:rPr>
                <w:rFonts w:ascii="Times New Roman" w:hAnsi="Times New Roman"/>
                <w:b/>
                <w:color w:val="000000"/>
                <w:sz w:val="24"/>
                <w:szCs w:val="24"/>
              </w:rPr>
              <w:t>ки</w:t>
            </w:r>
            <w:r w:rsidR="004755BC" w:rsidRPr="004755BC">
              <w:rPr>
                <w:rFonts w:ascii="Times New Roman" w:hAnsi="Times New Roman"/>
                <w:b/>
                <w:color w:val="000000"/>
                <w:sz w:val="24"/>
                <w:szCs w:val="24"/>
                <w:lang w:val="ru-RU"/>
              </w:rPr>
              <w:t xml:space="preserve">е </w:t>
            </w:r>
            <w:r w:rsidRPr="004755BC">
              <w:rPr>
                <w:rFonts w:ascii="Times New Roman" w:hAnsi="Times New Roman"/>
                <w:b/>
                <w:color w:val="000000"/>
                <w:sz w:val="24"/>
                <w:szCs w:val="24"/>
              </w:rPr>
              <w:t>работы</w:t>
            </w:r>
          </w:p>
          <w:p w:rsidR="00FE7661" w:rsidRPr="004755BC" w:rsidRDefault="00FE7661" w:rsidP="004755BC">
            <w:pPr>
              <w:spacing w:after="0" w:line="240" w:lineRule="auto"/>
              <w:ind w:left="135"/>
              <w:jc w:val="center"/>
              <w:rPr>
                <w:sz w:val="24"/>
                <w:szCs w:val="24"/>
              </w:rPr>
            </w:pPr>
          </w:p>
        </w:tc>
        <w:tc>
          <w:tcPr>
            <w:tcW w:w="1062" w:type="dxa"/>
            <w:vMerge/>
            <w:tcBorders>
              <w:top w:val="nil"/>
            </w:tcBorders>
            <w:tcMar>
              <w:top w:w="50" w:type="dxa"/>
              <w:left w:w="100" w:type="dxa"/>
            </w:tcMar>
          </w:tcPr>
          <w:p w:rsidR="00FE7661" w:rsidRPr="004755BC" w:rsidRDefault="00FE7661" w:rsidP="004755BC">
            <w:pPr>
              <w:spacing w:line="240" w:lineRule="auto"/>
              <w:rPr>
                <w:sz w:val="24"/>
                <w:szCs w:val="24"/>
              </w:rPr>
            </w:pPr>
          </w:p>
        </w:tc>
        <w:tc>
          <w:tcPr>
            <w:tcW w:w="3308" w:type="dxa"/>
            <w:vMerge/>
            <w:tcBorders>
              <w:top w:val="nil"/>
            </w:tcBorders>
            <w:tcMar>
              <w:top w:w="50" w:type="dxa"/>
              <w:left w:w="100" w:type="dxa"/>
            </w:tcMar>
          </w:tcPr>
          <w:p w:rsidR="00FE7661" w:rsidRPr="004755BC" w:rsidRDefault="00FE7661" w:rsidP="004755BC">
            <w:pPr>
              <w:spacing w:line="240" w:lineRule="auto"/>
              <w:rPr>
                <w:sz w:val="24"/>
                <w:szCs w:val="24"/>
              </w:rPr>
            </w:pPr>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Политика и политическаяв</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ласть</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FE7661" w:rsidP="004755BC">
            <w:pPr>
              <w:spacing w:after="0" w:line="240" w:lineRule="auto"/>
              <w:ind w:left="135"/>
              <w:rPr>
                <w:sz w:val="24"/>
                <w:szCs w:val="24"/>
              </w:rPr>
            </w:pPr>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Государство — политическая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организация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общества</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4652</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3</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Политические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режимы</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47</w:t>
              </w:r>
              <w:r w:rsidRPr="004755BC">
                <w:rPr>
                  <w:rFonts w:ascii="Times New Roman" w:hAnsi="Times New Roman"/>
                  <w:color w:val="0000FF"/>
                  <w:sz w:val="24"/>
                  <w:szCs w:val="24"/>
                  <w:u w:val="single"/>
                </w:rPr>
                <w:t>ec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4</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Формы политического участия. Выборы, референдум</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w:t>
              </w:r>
              <w:r w:rsidRPr="004755BC">
                <w:rPr>
                  <w:rFonts w:ascii="Times New Roman" w:hAnsi="Times New Roman"/>
                  <w:color w:val="0000FF"/>
                  <w:sz w:val="24"/>
                  <w:szCs w:val="24"/>
                  <w:u w:val="single"/>
                </w:rPr>
                <w:t>aee</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5</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Политические партии, их роль в демократическом обществе. </w:t>
            </w:r>
            <w:r w:rsidRPr="004755BC">
              <w:rPr>
                <w:rFonts w:ascii="Times New Roman" w:hAnsi="Times New Roman"/>
                <w:color w:val="000000"/>
                <w:sz w:val="24"/>
                <w:szCs w:val="24"/>
              </w:rPr>
              <w:t>Общественно- политические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организации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w:t>
              </w:r>
              <w:r w:rsidRPr="004755BC">
                <w:rPr>
                  <w:rFonts w:ascii="Times New Roman" w:hAnsi="Times New Roman"/>
                  <w:color w:val="0000FF"/>
                  <w:sz w:val="24"/>
                  <w:szCs w:val="24"/>
                  <w:u w:val="single"/>
                </w:rPr>
                <w:t>c</w:t>
              </w:r>
              <w:r w:rsidRPr="004755BC">
                <w:rPr>
                  <w:rFonts w:ascii="Times New Roman" w:hAnsi="Times New Roman"/>
                  <w:color w:val="0000FF"/>
                  <w:sz w:val="24"/>
                  <w:szCs w:val="24"/>
                  <w:u w:val="single"/>
                  <w:lang w:val="ru-RU"/>
                </w:rPr>
                <w:t>9</w:t>
              </w:r>
              <w:r w:rsidRPr="004755BC">
                <w:rPr>
                  <w:rFonts w:ascii="Times New Roman" w:hAnsi="Times New Roman"/>
                  <w:color w:val="0000FF"/>
                  <w:sz w:val="24"/>
                  <w:szCs w:val="24"/>
                  <w:u w:val="single"/>
                </w:rPr>
                <w:t>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6</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Повторительно-обобщающий урок по теме "Человек в политическом измерении"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5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4</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68</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7</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Основы конституционного строя </w:t>
            </w:r>
            <w:r w:rsidRPr="004755BC">
              <w:rPr>
                <w:rFonts w:ascii="Times New Roman" w:hAnsi="Times New Roman"/>
                <w:color w:val="000000"/>
                <w:sz w:val="24"/>
                <w:szCs w:val="24"/>
                <w:lang w:val="ru-RU"/>
              </w:rPr>
              <w:lastRenderedPageBreak/>
              <w:t>Российской 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lastRenderedPageBreak/>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53</w:t>
              </w:r>
              <w:r w:rsidRPr="004755BC">
                <w:rPr>
                  <w:rFonts w:ascii="Times New Roman" w:hAnsi="Times New Roman"/>
                  <w:color w:val="0000FF"/>
                  <w:sz w:val="24"/>
                  <w:szCs w:val="24"/>
                  <w:u w:val="single"/>
                </w:rPr>
                <w:t>c</w:t>
              </w:r>
              <w:r w:rsidRPr="004755BC">
                <w:rPr>
                  <w:rFonts w:ascii="Times New Roman" w:hAnsi="Times New Roman"/>
                  <w:color w:val="0000FF"/>
                  <w:sz w:val="24"/>
                  <w:szCs w:val="24"/>
                  <w:u w:val="single"/>
                  <w:lang w:val="ru-RU"/>
                </w:rPr>
                <w:t>2</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8</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Основы конституционного строя Российской 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FE7661" w:rsidP="004755BC">
            <w:pPr>
              <w:spacing w:after="0" w:line="240" w:lineRule="auto"/>
              <w:ind w:left="135"/>
              <w:rPr>
                <w:sz w:val="24"/>
                <w:szCs w:val="24"/>
              </w:rPr>
            </w:pPr>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9</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Высшие органы публичной власти в Российской 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575</w:t>
              </w:r>
              <w:r w:rsidRPr="004755BC">
                <w:rPr>
                  <w:rFonts w:ascii="Times New Roman" w:hAnsi="Times New Roman"/>
                  <w:color w:val="0000FF"/>
                  <w:sz w:val="24"/>
                  <w:szCs w:val="24"/>
                  <w:u w:val="single"/>
                </w:rPr>
                <w:t>a</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10</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Высшие органы публичной власти в Российской 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591</w:t>
              </w:r>
              <w:r w:rsidRPr="004755BC">
                <w:rPr>
                  <w:rFonts w:ascii="Times New Roman" w:hAnsi="Times New Roman"/>
                  <w:color w:val="0000FF"/>
                  <w:sz w:val="24"/>
                  <w:szCs w:val="24"/>
                  <w:u w:val="single"/>
                </w:rPr>
                <w:t>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11</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Государственно- территориальное устройство Российской 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ae</w:t>
              </w:r>
              <w:r w:rsidRPr="004755BC">
                <w:rPr>
                  <w:rFonts w:ascii="Times New Roman" w:hAnsi="Times New Roman"/>
                  <w:color w:val="0000FF"/>
                  <w:sz w:val="24"/>
                  <w:szCs w:val="24"/>
                  <w:u w:val="single"/>
                  <w:lang w:val="ru-RU"/>
                </w:rPr>
                <w:t>8</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12</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Местное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самоуправление</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dcc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13</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Конституционный статус гражданина Российской Федерации. </w:t>
            </w:r>
            <w:r w:rsidRPr="004755BC">
              <w:rPr>
                <w:rFonts w:ascii="Times New Roman" w:hAnsi="Times New Roman"/>
                <w:color w:val="000000"/>
                <w:sz w:val="24"/>
                <w:szCs w:val="24"/>
              </w:rPr>
              <w:t>Гражданство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Российской</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Федерации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7</w:t>
              </w:r>
              <w:r w:rsidRPr="004755BC">
                <w:rPr>
                  <w:rFonts w:ascii="Times New Roman" w:hAnsi="Times New Roman"/>
                  <w:color w:val="0000FF"/>
                  <w:sz w:val="24"/>
                  <w:szCs w:val="24"/>
                  <w:u w:val="single"/>
                </w:rPr>
                <w:t>a</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14</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Повторительно-обощающий урок по теме «Гражданин и государство»</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6150</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15</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структурао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бщества</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64</w:t>
              </w:r>
              <w:r w:rsidRPr="004755BC">
                <w:rPr>
                  <w:rFonts w:ascii="Times New Roman" w:hAnsi="Times New Roman"/>
                  <w:color w:val="0000FF"/>
                  <w:sz w:val="24"/>
                  <w:szCs w:val="24"/>
                  <w:u w:val="single"/>
                </w:rPr>
                <w:t>de</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16</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Социальна</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ямобильность</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66</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0</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17</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Социальный статус человека в обществе</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6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4</w:t>
              </w:r>
              <w:r w:rsidRPr="004755BC">
                <w:rPr>
                  <w:rFonts w:ascii="Times New Roman" w:hAnsi="Times New Roman"/>
                  <w:color w:val="0000FF"/>
                  <w:sz w:val="24"/>
                  <w:szCs w:val="24"/>
                  <w:u w:val="single"/>
                </w:rPr>
                <w:t>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18</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Социальные роли. Ролевой набор подростка</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w:t>
              </w:r>
              <w:r w:rsidRPr="004755BC">
                <w:rPr>
                  <w:rFonts w:ascii="Times New Roman" w:hAnsi="Times New Roman"/>
                  <w:color w:val="0000FF"/>
                  <w:sz w:val="24"/>
                  <w:szCs w:val="24"/>
                  <w:u w:val="single"/>
                </w:rPr>
                <w:t>c</w:t>
              </w:r>
              <w:r w:rsidRPr="004755BC">
                <w:rPr>
                  <w:rFonts w:ascii="Times New Roman" w:hAnsi="Times New Roman"/>
                  <w:color w:val="0000FF"/>
                  <w:sz w:val="24"/>
                  <w:szCs w:val="24"/>
                  <w:u w:val="single"/>
                  <w:lang w:val="ru-RU"/>
                </w:rPr>
                <w:t>40</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19</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Социализация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личности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c</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20</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Семья и ее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функции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6</w:t>
              </w:r>
              <w:r w:rsidRPr="004755BC">
                <w:rPr>
                  <w:rFonts w:ascii="Times New Roman" w:hAnsi="Times New Roman"/>
                  <w:color w:val="0000FF"/>
                  <w:sz w:val="24"/>
                  <w:szCs w:val="24"/>
                  <w:u w:val="single"/>
                </w:rPr>
                <w:t>fce</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21</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Этнос и нация. Россия- многонациональное государство</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3">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7190</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22</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Этнос и нация. Россия- многонациональное государство</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4">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746</w:t>
              </w:r>
              <w:r w:rsidRPr="004755BC">
                <w:rPr>
                  <w:rFonts w:ascii="Times New Roman" w:hAnsi="Times New Roman"/>
                  <w:color w:val="0000FF"/>
                  <w:sz w:val="24"/>
                  <w:szCs w:val="24"/>
                  <w:u w:val="single"/>
                </w:rPr>
                <w:t>a</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23</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Социальная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политика</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Российского</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государства</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5">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55</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2</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24</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Отклоняющееся</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поведение</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6">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765</w:t>
              </w:r>
              <w:r w:rsidRPr="004755BC">
                <w:rPr>
                  <w:rFonts w:ascii="Times New Roman" w:hAnsi="Times New Roman"/>
                  <w:color w:val="0000FF"/>
                  <w:sz w:val="24"/>
                  <w:szCs w:val="24"/>
                  <w:u w:val="single"/>
                </w:rPr>
                <w:t>e</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25</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Повторительно-обобщающий урок по теме "Человек в системе социальных отношений"</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rPr>
                <w:rFonts w:ascii="Times New Roman" w:hAnsi="Times New Roman" w:cs="Times New Roman"/>
                <w:sz w:val="24"/>
                <w:szCs w:val="24"/>
                <w:lang w:val="ru-RU"/>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7">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7</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0</w:t>
              </w:r>
              <w:r w:rsidRPr="004755BC">
                <w:rPr>
                  <w:rFonts w:ascii="Times New Roman" w:hAnsi="Times New Roman"/>
                  <w:color w:val="0000FF"/>
                  <w:sz w:val="24"/>
                  <w:szCs w:val="24"/>
                  <w:u w:val="single"/>
                </w:rPr>
                <w:t>a</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26</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rPr>
              <w:t>Информационное</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общество. Су</w:t>
            </w:r>
            <w:r w:rsidR="00FA2C83" w:rsidRPr="004755BC">
              <w:rPr>
                <w:rFonts w:ascii="Times New Roman" w:hAnsi="Times New Roman"/>
                <w:color w:val="000000"/>
                <w:sz w:val="24"/>
                <w:szCs w:val="24"/>
                <w:lang w:val="ru-RU"/>
              </w:rPr>
              <w:t>щ</w:t>
            </w:r>
            <w:r w:rsidRPr="004755BC">
              <w:rPr>
                <w:rFonts w:ascii="Times New Roman" w:hAnsi="Times New Roman"/>
                <w:color w:val="000000"/>
                <w:sz w:val="24"/>
                <w:szCs w:val="24"/>
              </w:rPr>
              <w:t>ность</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глобализации</w:t>
            </w:r>
            <w:r w:rsidR="00FA2C83" w:rsidRPr="004755BC">
              <w:rPr>
                <w:rFonts w:ascii="Times New Roman" w:hAnsi="Times New Roman"/>
                <w:color w:val="000000"/>
                <w:sz w:val="24"/>
                <w:szCs w:val="24"/>
                <w:lang w:val="ru-RU"/>
              </w:rPr>
              <w:t>.</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8">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96</w:t>
              </w:r>
              <w:r w:rsidRPr="004755BC">
                <w:rPr>
                  <w:rFonts w:ascii="Times New Roman" w:hAnsi="Times New Roman"/>
                  <w:color w:val="0000FF"/>
                  <w:sz w:val="24"/>
                  <w:szCs w:val="24"/>
                  <w:u w:val="single"/>
                </w:rPr>
                <w:t>de</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27</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rPr>
              <w:t>Сущность</w:t>
            </w:r>
            <w:r w:rsidR="004755BC" w:rsidRPr="004755BC">
              <w:rPr>
                <w:rFonts w:ascii="Times New Roman" w:hAnsi="Times New Roman"/>
                <w:color w:val="000000"/>
                <w:sz w:val="24"/>
                <w:szCs w:val="24"/>
                <w:lang w:val="ru-RU"/>
              </w:rPr>
              <w:t xml:space="preserve"> </w:t>
            </w:r>
            <w:r w:rsidRPr="004755BC">
              <w:rPr>
                <w:rFonts w:ascii="Times New Roman" w:hAnsi="Times New Roman"/>
                <w:color w:val="000000"/>
                <w:sz w:val="24"/>
                <w:szCs w:val="24"/>
              </w:rPr>
              <w:t>глобализации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79">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98</w:t>
              </w:r>
              <w:r w:rsidRPr="004755BC">
                <w:rPr>
                  <w:rFonts w:ascii="Times New Roman" w:hAnsi="Times New Roman"/>
                  <w:color w:val="0000FF"/>
                  <w:sz w:val="24"/>
                  <w:szCs w:val="24"/>
                  <w:u w:val="single"/>
                </w:rPr>
                <w:t>b</w:t>
              </w:r>
              <w:r w:rsidRPr="004755BC">
                <w:rPr>
                  <w:rFonts w:ascii="Times New Roman" w:hAnsi="Times New Roman"/>
                  <w:color w:val="0000FF"/>
                  <w:sz w:val="24"/>
                  <w:szCs w:val="24"/>
                  <w:u w:val="single"/>
                  <w:lang w:val="ru-RU"/>
                </w:rPr>
                <w:t>4</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28</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Молодёжь — активный участник общественной жизни</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80">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9</w:t>
              </w:r>
              <w:r w:rsidRPr="004755BC">
                <w:rPr>
                  <w:rFonts w:ascii="Times New Roman" w:hAnsi="Times New Roman"/>
                  <w:color w:val="0000FF"/>
                  <w:sz w:val="24"/>
                  <w:szCs w:val="24"/>
                  <w:u w:val="single"/>
                </w:rPr>
                <w:t>a</w:t>
              </w:r>
              <w:r w:rsidRPr="004755BC">
                <w:rPr>
                  <w:rFonts w:ascii="Times New Roman" w:hAnsi="Times New Roman"/>
                  <w:color w:val="0000FF"/>
                  <w:sz w:val="24"/>
                  <w:szCs w:val="24"/>
                  <w:u w:val="single"/>
                  <w:lang w:val="ru-RU"/>
                </w:rPr>
                <w:t>58</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29</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rPr>
            </w:pPr>
            <w:r w:rsidRPr="004755BC">
              <w:rPr>
                <w:rFonts w:ascii="Times New Roman" w:hAnsi="Times New Roman"/>
                <w:color w:val="000000"/>
                <w:sz w:val="24"/>
                <w:szCs w:val="24"/>
                <w:lang w:val="ru-RU"/>
              </w:rPr>
              <w:t xml:space="preserve">Профессии настоящего и будущего. Здоровый образ жизни. </w:t>
            </w:r>
            <w:r w:rsidRPr="004755BC">
              <w:rPr>
                <w:rFonts w:ascii="Times New Roman" w:hAnsi="Times New Roman"/>
                <w:color w:val="000000"/>
                <w:sz w:val="24"/>
                <w:szCs w:val="24"/>
              </w:rPr>
              <w:t>Мода и спорт</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 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81">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9</w:t>
              </w:r>
              <w:r w:rsidRPr="004755BC">
                <w:rPr>
                  <w:rFonts w:ascii="Times New Roman" w:hAnsi="Times New Roman"/>
                  <w:color w:val="0000FF"/>
                  <w:sz w:val="24"/>
                  <w:szCs w:val="24"/>
                  <w:u w:val="single"/>
                </w:rPr>
                <w:t>be</w:t>
              </w:r>
              <w:r w:rsidRPr="004755BC">
                <w:rPr>
                  <w:rFonts w:ascii="Times New Roman" w:hAnsi="Times New Roman"/>
                  <w:color w:val="0000FF"/>
                  <w:sz w:val="24"/>
                  <w:szCs w:val="24"/>
                  <w:u w:val="single"/>
                  <w:lang w:val="ru-RU"/>
                </w:rPr>
                <w:t>8</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30</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Современные формы связи и коммуникации: как они изменили мир</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82">
              <w:r w:rsidRPr="004755BC">
                <w:rPr>
                  <w:rFonts w:ascii="Times New Roman" w:hAnsi="Times New Roman"/>
                  <w:color w:val="0000FF"/>
                  <w:sz w:val="24"/>
                  <w:szCs w:val="24"/>
                  <w:u w:val="single"/>
                </w:rPr>
                <w:t>https</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m</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edsoo</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ru</w:t>
              </w:r>
              <w:r w:rsidRPr="004755BC">
                <w:rPr>
                  <w:rFonts w:ascii="Times New Roman" w:hAnsi="Times New Roman"/>
                  <w:color w:val="0000FF"/>
                  <w:sz w:val="24"/>
                  <w:szCs w:val="24"/>
                  <w:u w:val="single"/>
                  <w:lang w:val="ru-RU"/>
                </w:rPr>
                <w:t>/</w:t>
              </w:r>
              <w:r w:rsidRPr="004755BC">
                <w:rPr>
                  <w:rFonts w:ascii="Times New Roman" w:hAnsi="Times New Roman"/>
                  <w:color w:val="0000FF"/>
                  <w:sz w:val="24"/>
                  <w:szCs w:val="24"/>
                  <w:u w:val="single"/>
                </w:rPr>
                <w:t>f</w:t>
              </w:r>
              <w:r w:rsidRPr="004755BC">
                <w:rPr>
                  <w:rFonts w:ascii="Times New Roman" w:hAnsi="Times New Roman"/>
                  <w:color w:val="0000FF"/>
                  <w:sz w:val="24"/>
                  <w:szCs w:val="24"/>
                  <w:u w:val="single"/>
                  <w:lang w:val="ru-RU"/>
                </w:rPr>
                <w:t>5</w:t>
              </w:r>
              <w:r w:rsidRPr="004755BC">
                <w:rPr>
                  <w:rFonts w:ascii="Times New Roman" w:hAnsi="Times New Roman"/>
                  <w:color w:val="0000FF"/>
                  <w:sz w:val="24"/>
                  <w:szCs w:val="24"/>
                  <w:u w:val="single"/>
                </w:rPr>
                <w:t>ec</w:t>
              </w:r>
              <w:r w:rsidRPr="004755BC">
                <w:rPr>
                  <w:rFonts w:ascii="Times New Roman" w:hAnsi="Times New Roman"/>
                  <w:color w:val="0000FF"/>
                  <w:sz w:val="24"/>
                  <w:szCs w:val="24"/>
                  <w:u w:val="single"/>
                  <w:lang w:val="ru-RU"/>
                </w:rPr>
                <w:t>9</w:t>
              </w:r>
              <w:r w:rsidRPr="004755BC">
                <w:rPr>
                  <w:rFonts w:ascii="Times New Roman" w:hAnsi="Times New Roman"/>
                  <w:color w:val="0000FF"/>
                  <w:sz w:val="24"/>
                  <w:szCs w:val="24"/>
                  <w:u w:val="single"/>
                </w:rPr>
                <w:t>e</w:t>
              </w:r>
              <w:r w:rsidRPr="004755BC">
                <w:rPr>
                  <w:rFonts w:ascii="Times New Roman" w:hAnsi="Times New Roman"/>
                  <w:color w:val="0000FF"/>
                  <w:sz w:val="24"/>
                  <w:szCs w:val="24"/>
                  <w:u w:val="single"/>
                  <w:lang w:val="ru-RU"/>
                </w:rPr>
                <w:t>54</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t>31</w:t>
            </w:r>
          </w:p>
        </w:tc>
        <w:tc>
          <w:tcPr>
            <w:tcW w:w="4077" w:type="dxa"/>
            <w:tcMar>
              <w:top w:w="50" w:type="dxa"/>
              <w:left w:w="100" w:type="dxa"/>
            </w:tcMar>
            <w:vAlign w:val="center"/>
          </w:tcPr>
          <w:p w:rsidR="00FE7661" w:rsidRPr="004755BC" w:rsidRDefault="00BA2D29"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итоговое повторение по теме "Человек в политическом измерении</w:t>
            </w:r>
            <w:r w:rsidR="00FA2C83" w:rsidRPr="004755BC">
              <w:rPr>
                <w:rFonts w:ascii="Times New Roman" w:hAnsi="Times New Roman"/>
                <w:color w:val="000000"/>
                <w:sz w:val="24"/>
                <w:szCs w:val="24"/>
                <w:lang w:val="ru-RU"/>
              </w:rPr>
              <w:t>.</w:t>
            </w:r>
            <w:r w:rsidR="005817F0" w:rsidRPr="004755BC">
              <w:rPr>
                <w:rFonts w:ascii="Times New Roman" w:hAnsi="Times New Roman"/>
                <w:color w:val="000000"/>
                <w:sz w:val="24"/>
                <w:szCs w:val="24"/>
                <w:lang w:val="ru-RU"/>
              </w:rPr>
              <w:t>Гражданин и государство"</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BA2D29" w:rsidP="004755BC">
            <w:pPr>
              <w:spacing w:after="0" w:line="240" w:lineRule="auto"/>
              <w:ind w:left="135"/>
              <w:rPr>
                <w:rFonts w:ascii="Times New Roman" w:hAnsi="Times New Roman" w:cs="Times New Roman"/>
                <w:color w:val="0000FF"/>
                <w:sz w:val="24"/>
                <w:szCs w:val="24"/>
                <w:u w:val="single"/>
                <w:lang w:val="ru-RU"/>
              </w:rPr>
            </w:pPr>
            <w:r w:rsidRPr="004755BC">
              <w:rPr>
                <w:rFonts w:ascii="Times New Roman" w:hAnsi="Times New Roman" w:cs="Times New Roman"/>
                <w:color w:val="000000"/>
                <w:sz w:val="24"/>
                <w:szCs w:val="24"/>
                <w:lang w:val="ru-RU"/>
              </w:rPr>
              <w:t xml:space="preserve">Библиотека ЦОК </w:t>
            </w:r>
            <w:hyperlink r:id="rId183">
              <w:r w:rsidRPr="004755BC">
                <w:rPr>
                  <w:rFonts w:ascii="Times New Roman" w:hAnsi="Times New Roman" w:cs="Times New Roman"/>
                  <w:color w:val="0000FF"/>
                  <w:sz w:val="24"/>
                  <w:szCs w:val="24"/>
                  <w:u w:val="single"/>
                </w:rPr>
                <w:t>https</w:t>
              </w:r>
              <w:r w:rsidRPr="004755BC">
                <w:rPr>
                  <w:rFonts w:ascii="Times New Roman" w:hAnsi="Times New Roman" w:cs="Times New Roman"/>
                  <w:color w:val="0000FF"/>
                  <w:sz w:val="24"/>
                  <w:szCs w:val="24"/>
                  <w:u w:val="single"/>
                  <w:lang w:val="ru-RU"/>
                </w:rPr>
                <w:t>://</w:t>
              </w:r>
              <w:r w:rsidRPr="004755BC">
                <w:rPr>
                  <w:rFonts w:ascii="Times New Roman" w:hAnsi="Times New Roman" w:cs="Times New Roman"/>
                  <w:color w:val="0000FF"/>
                  <w:sz w:val="24"/>
                  <w:szCs w:val="24"/>
                  <w:u w:val="single"/>
                </w:rPr>
                <w:t>m</w:t>
              </w:r>
              <w:r w:rsidRPr="004755BC">
                <w:rPr>
                  <w:rFonts w:ascii="Times New Roman" w:hAnsi="Times New Roman" w:cs="Times New Roman"/>
                  <w:color w:val="0000FF"/>
                  <w:sz w:val="24"/>
                  <w:szCs w:val="24"/>
                  <w:u w:val="single"/>
                  <w:lang w:val="ru-RU"/>
                </w:rPr>
                <w:t>.</w:t>
              </w:r>
              <w:r w:rsidRPr="004755BC">
                <w:rPr>
                  <w:rFonts w:ascii="Times New Roman" w:hAnsi="Times New Roman" w:cs="Times New Roman"/>
                  <w:color w:val="0000FF"/>
                  <w:sz w:val="24"/>
                  <w:szCs w:val="24"/>
                  <w:u w:val="single"/>
                </w:rPr>
                <w:t>edsoo</w:t>
              </w:r>
              <w:r w:rsidRPr="004755BC">
                <w:rPr>
                  <w:rFonts w:ascii="Times New Roman" w:hAnsi="Times New Roman" w:cs="Times New Roman"/>
                  <w:color w:val="0000FF"/>
                  <w:sz w:val="24"/>
                  <w:szCs w:val="24"/>
                  <w:u w:val="single"/>
                  <w:lang w:val="ru-RU"/>
                </w:rPr>
                <w:t>.</w:t>
              </w:r>
              <w:r w:rsidRPr="004755BC">
                <w:rPr>
                  <w:rFonts w:ascii="Times New Roman" w:hAnsi="Times New Roman" w:cs="Times New Roman"/>
                  <w:color w:val="0000FF"/>
                  <w:sz w:val="24"/>
                  <w:szCs w:val="24"/>
                  <w:u w:val="single"/>
                </w:rPr>
                <w:t>ru</w:t>
              </w:r>
              <w:r w:rsidRPr="004755BC">
                <w:rPr>
                  <w:rFonts w:ascii="Times New Roman" w:hAnsi="Times New Roman" w:cs="Times New Roman"/>
                  <w:color w:val="0000FF"/>
                  <w:sz w:val="24"/>
                  <w:szCs w:val="24"/>
                  <w:u w:val="single"/>
                  <w:lang w:val="ru-RU"/>
                </w:rPr>
                <w:t>/</w:t>
              </w:r>
              <w:r w:rsidRPr="004755BC">
                <w:rPr>
                  <w:rFonts w:ascii="Times New Roman" w:hAnsi="Times New Roman" w:cs="Times New Roman"/>
                  <w:color w:val="0000FF"/>
                  <w:sz w:val="24"/>
                  <w:szCs w:val="24"/>
                  <w:u w:val="single"/>
                </w:rPr>
                <w:t>f</w:t>
              </w:r>
              <w:r w:rsidRPr="004755BC">
                <w:rPr>
                  <w:rFonts w:ascii="Times New Roman" w:hAnsi="Times New Roman" w:cs="Times New Roman"/>
                  <w:color w:val="0000FF"/>
                  <w:sz w:val="24"/>
                  <w:szCs w:val="24"/>
                  <w:u w:val="single"/>
                  <w:lang w:val="ru-RU"/>
                </w:rPr>
                <w:t>5</w:t>
              </w:r>
              <w:r w:rsidRPr="004755BC">
                <w:rPr>
                  <w:rFonts w:ascii="Times New Roman" w:hAnsi="Times New Roman" w:cs="Times New Roman"/>
                  <w:color w:val="0000FF"/>
                  <w:sz w:val="24"/>
                  <w:szCs w:val="24"/>
                  <w:u w:val="single"/>
                </w:rPr>
                <w:t>ec</w:t>
              </w:r>
              <w:r w:rsidRPr="004755BC">
                <w:rPr>
                  <w:rFonts w:ascii="Times New Roman" w:hAnsi="Times New Roman" w:cs="Times New Roman"/>
                  <w:color w:val="0000FF"/>
                  <w:sz w:val="24"/>
                  <w:szCs w:val="24"/>
                  <w:u w:val="single"/>
                  <w:lang w:val="ru-RU"/>
                </w:rPr>
                <w:t>9</w:t>
              </w:r>
              <w:r w:rsidRPr="004755BC">
                <w:rPr>
                  <w:rFonts w:ascii="Times New Roman" w:hAnsi="Times New Roman" w:cs="Times New Roman"/>
                  <w:color w:val="0000FF"/>
                  <w:sz w:val="24"/>
                  <w:szCs w:val="24"/>
                  <w:u w:val="single"/>
                </w:rPr>
                <w:t>fc</w:t>
              </w:r>
              <w:r w:rsidRPr="004755BC">
                <w:rPr>
                  <w:rFonts w:ascii="Times New Roman" w:hAnsi="Times New Roman" w:cs="Times New Roman"/>
                  <w:color w:val="0000FF"/>
                  <w:sz w:val="24"/>
                  <w:szCs w:val="24"/>
                  <w:u w:val="single"/>
                  <w:lang w:val="ru-RU"/>
                </w:rPr>
                <w:t>6</w:t>
              </w:r>
            </w:hyperlink>
          </w:p>
          <w:p w:rsidR="005817F0" w:rsidRPr="004755BC" w:rsidRDefault="005817F0" w:rsidP="004755BC">
            <w:pPr>
              <w:spacing w:line="240" w:lineRule="auto"/>
              <w:rPr>
                <w:rFonts w:ascii="Times New Roman" w:hAnsi="Times New Roman" w:cs="Times New Roman"/>
                <w:sz w:val="24"/>
                <w:szCs w:val="24"/>
                <w:lang w:val="ru-RU"/>
              </w:rPr>
            </w:pPr>
            <w:r w:rsidRPr="004755BC">
              <w:rPr>
                <w:rFonts w:ascii="Times New Roman" w:hAnsi="Times New Roman" w:cs="Times New Roman"/>
                <w:sz w:val="24"/>
                <w:szCs w:val="24"/>
                <w:lang w:val="ru-RU"/>
              </w:rPr>
              <w:t xml:space="preserve">Библиотека ЦОК </w:t>
            </w:r>
            <w:hyperlink r:id="rId184" w:history="1">
              <w:r w:rsidRPr="004755BC">
                <w:rPr>
                  <w:rStyle w:val="ab"/>
                  <w:rFonts w:ascii="Times New Roman" w:hAnsi="Times New Roman" w:cs="Times New Roman"/>
                  <w:sz w:val="24"/>
                  <w:szCs w:val="24"/>
                  <w:lang w:val="ru-RU"/>
                </w:rPr>
                <w:t>https://m.edsoo.ru/f5eca1ec</w:t>
              </w:r>
            </w:hyperlink>
          </w:p>
          <w:p w:rsidR="005817F0" w:rsidRPr="004755BC" w:rsidRDefault="005817F0" w:rsidP="004755BC">
            <w:pPr>
              <w:spacing w:after="0" w:line="240" w:lineRule="auto"/>
              <w:ind w:left="135"/>
              <w:rPr>
                <w:rFonts w:ascii="Times New Roman" w:hAnsi="Times New Roman" w:cs="Times New Roman"/>
                <w:sz w:val="24"/>
                <w:szCs w:val="24"/>
                <w:lang w:val="ru-RU"/>
              </w:rPr>
            </w:pPr>
          </w:p>
        </w:tc>
      </w:tr>
      <w:tr w:rsidR="004755BC" w:rsidRPr="004755BC" w:rsidTr="004755BC">
        <w:trPr>
          <w:trHeight w:val="144"/>
          <w:tblCellSpacing w:w="20" w:type="nil"/>
        </w:trPr>
        <w:tc>
          <w:tcPr>
            <w:tcW w:w="701" w:type="dxa"/>
            <w:tcMar>
              <w:top w:w="50" w:type="dxa"/>
              <w:left w:w="100" w:type="dxa"/>
            </w:tcMar>
            <w:vAlign w:val="center"/>
          </w:tcPr>
          <w:p w:rsidR="005817F0" w:rsidRPr="004755BC" w:rsidRDefault="005817F0" w:rsidP="004755BC">
            <w:pPr>
              <w:spacing w:after="0" w:line="240" w:lineRule="auto"/>
              <w:jc w:val="center"/>
              <w:rPr>
                <w:sz w:val="24"/>
                <w:szCs w:val="24"/>
              </w:rPr>
            </w:pPr>
            <w:r w:rsidRPr="004755BC">
              <w:rPr>
                <w:rFonts w:ascii="Times New Roman" w:hAnsi="Times New Roman"/>
                <w:color w:val="000000"/>
                <w:sz w:val="24"/>
                <w:szCs w:val="24"/>
              </w:rPr>
              <w:t>32</w:t>
            </w:r>
          </w:p>
        </w:tc>
        <w:tc>
          <w:tcPr>
            <w:tcW w:w="4077" w:type="dxa"/>
            <w:tcMar>
              <w:top w:w="50" w:type="dxa"/>
              <w:left w:w="100" w:type="dxa"/>
            </w:tcMar>
            <w:vAlign w:val="center"/>
          </w:tcPr>
          <w:p w:rsidR="005817F0" w:rsidRPr="004755BC" w:rsidRDefault="005817F0"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итоговое повторение по теме "Человек в системе социальных отношений"</w:t>
            </w:r>
          </w:p>
        </w:tc>
        <w:tc>
          <w:tcPr>
            <w:tcW w:w="1630" w:type="dxa"/>
            <w:tcMar>
              <w:top w:w="50" w:type="dxa"/>
              <w:left w:w="100" w:type="dxa"/>
            </w:tcMar>
            <w:vAlign w:val="center"/>
          </w:tcPr>
          <w:p w:rsidR="005817F0" w:rsidRPr="004755BC" w:rsidRDefault="005817F0" w:rsidP="004755BC">
            <w:pPr>
              <w:spacing w:after="0" w:line="240" w:lineRule="auto"/>
              <w:ind w:left="135"/>
              <w:jc w:val="center"/>
              <w:rPr>
                <w:rFonts w:ascii="Times New Roman" w:hAnsi="Times New Roman" w:cs="Times New Roman"/>
                <w:sz w:val="24"/>
                <w:szCs w:val="24"/>
                <w:lang w:val="ru-RU"/>
              </w:rPr>
            </w:pPr>
            <w:r w:rsidRPr="004755BC">
              <w:rPr>
                <w:rFonts w:ascii="Times New Roman" w:hAnsi="Times New Roman" w:cs="Times New Roman"/>
                <w:sz w:val="24"/>
                <w:szCs w:val="24"/>
                <w:lang w:val="ru-RU"/>
              </w:rPr>
              <w:t>1</w:t>
            </w:r>
          </w:p>
        </w:tc>
        <w:tc>
          <w:tcPr>
            <w:tcW w:w="1631" w:type="dxa"/>
            <w:tcMar>
              <w:top w:w="50" w:type="dxa"/>
              <w:left w:w="100" w:type="dxa"/>
            </w:tcMar>
            <w:vAlign w:val="center"/>
          </w:tcPr>
          <w:p w:rsidR="005817F0" w:rsidRPr="004755BC" w:rsidRDefault="005817F0" w:rsidP="004755BC">
            <w:pPr>
              <w:spacing w:after="0" w:line="240" w:lineRule="auto"/>
              <w:ind w:left="135"/>
              <w:jc w:val="center"/>
              <w:rPr>
                <w:sz w:val="24"/>
                <w:szCs w:val="24"/>
                <w:lang w:val="ru-RU"/>
              </w:rPr>
            </w:pPr>
          </w:p>
        </w:tc>
        <w:tc>
          <w:tcPr>
            <w:tcW w:w="1631" w:type="dxa"/>
            <w:tcMar>
              <w:top w:w="50" w:type="dxa"/>
              <w:left w:w="100" w:type="dxa"/>
            </w:tcMar>
            <w:vAlign w:val="center"/>
          </w:tcPr>
          <w:p w:rsidR="005817F0" w:rsidRPr="004755BC" w:rsidRDefault="005817F0" w:rsidP="004755BC">
            <w:pPr>
              <w:spacing w:after="0" w:line="240" w:lineRule="auto"/>
              <w:ind w:left="135"/>
              <w:jc w:val="center"/>
              <w:rPr>
                <w:sz w:val="24"/>
                <w:szCs w:val="24"/>
                <w:lang w:val="ru-RU"/>
              </w:rPr>
            </w:pPr>
          </w:p>
        </w:tc>
        <w:tc>
          <w:tcPr>
            <w:tcW w:w="1062" w:type="dxa"/>
            <w:tcMar>
              <w:top w:w="50" w:type="dxa"/>
              <w:left w:w="100" w:type="dxa"/>
            </w:tcMar>
            <w:vAlign w:val="center"/>
          </w:tcPr>
          <w:p w:rsidR="005817F0" w:rsidRPr="004755BC" w:rsidRDefault="005817F0" w:rsidP="004755BC">
            <w:pPr>
              <w:spacing w:after="0" w:line="240" w:lineRule="auto"/>
              <w:ind w:left="135"/>
              <w:rPr>
                <w:sz w:val="24"/>
                <w:szCs w:val="24"/>
                <w:lang w:val="ru-RU"/>
              </w:rPr>
            </w:pPr>
          </w:p>
        </w:tc>
        <w:tc>
          <w:tcPr>
            <w:tcW w:w="3308" w:type="dxa"/>
            <w:tcMar>
              <w:top w:w="50" w:type="dxa"/>
              <w:left w:w="100" w:type="dxa"/>
            </w:tcMar>
            <w:vAlign w:val="center"/>
          </w:tcPr>
          <w:p w:rsidR="005817F0" w:rsidRPr="004755BC" w:rsidRDefault="005817F0" w:rsidP="004755BC">
            <w:pPr>
              <w:spacing w:after="0" w:line="240" w:lineRule="auto"/>
              <w:ind w:left="135"/>
              <w:rPr>
                <w:rFonts w:ascii="Times New Roman" w:hAnsi="Times New Roman" w:cs="Times New Roman"/>
                <w:sz w:val="24"/>
                <w:szCs w:val="24"/>
                <w:lang w:val="ru-RU"/>
              </w:rPr>
            </w:pPr>
            <w:r w:rsidRPr="004755BC">
              <w:rPr>
                <w:rFonts w:ascii="Times New Roman" w:hAnsi="Times New Roman" w:cs="Times New Roman"/>
                <w:sz w:val="24"/>
                <w:szCs w:val="24"/>
                <w:lang w:val="ru-RU"/>
              </w:rPr>
              <w:t xml:space="preserve">Библиотека ЦОК </w:t>
            </w:r>
            <w:hyperlink r:id="rId185" w:history="1">
              <w:r w:rsidRPr="004755BC">
                <w:rPr>
                  <w:rStyle w:val="ab"/>
                  <w:rFonts w:ascii="Times New Roman" w:hAnsi="Times New Roman" w:cs="Times New Roman"/>
                  <w:sz w:val="24"/>
                  <w:szCs w:val="24"/>
                  <w:lang w:val="ru-RU"/>
                </w:rPr>
                <w:t>https://m.edsoo.ru/f5eca3d6</w:t>
              </w:r>
            </w:hyperlink>
          </w:p>
        </w:tc>
      </w:tr>
      <w:tr w:rsidR="004755BC" w:rsidRPr="004755BC" w:rsidTr="004755BC">
        <w:trPr>
          <w:trHeight w:val="144"/>
          <w:tblCellSpacing w:w="20" w:type="nil"/>
        </w:trPr>
        <w:tc>
          <w:tcPr>
            <w:tcW w:w="701" w:type="dxa"/>
            <w:tcMar>
              <w:top w:w="50" w:type="dxa"/>
              <w:left w:w="100" w:type="dxa"/>
            </w:tcMar>
            <w:vAlign w:val="center"/>
          </w:tcPr>
          <w:p w:rsidR="005817F0" w:rsidRPr="004755BC" w:rsidRDefault="005817F0" w:rsidP="004755BC">
            <w:pPr>
              <w:spacing w:after="0" w:line="240" w:lineRule="auto"/>
              <w:jc w:val="center"/>
              <w:rPr>
                <w:sz w:val="24"/>
                <w:szCs w:val="24"/>
              </w:rPr>
            </w:pPr>
            <w:r w:rsidRPr="004755BC">
              <w:rPr>
                <w:rFonts w:ascii="Times New Roman" w:hAnsi="Times New Roman"/>
                <w:color w:val="000000"/>
                <w:sz w:val="24"/>
                <w:szCs w:val="24"/>
              </w:rPr>
              <w:t>33</w:t>
            </w:r>
          </w:p>
        </w:tc>
        <w:tc>
          <w:tcPr>
            <w:tcW w:w="4077" w:type="dxa"/>
            <w:tcMar>
              <w:top w:w="50" w:type="dxa"/>
              <w:left w:w="100" w:type="dxa"/>
            </w:tcMar>
            <w:vAlign w:val="center"/>
          </w:tcPr>
          <w:p w:rsidR="005817F0" w:rsidRPr="004755BC" w:rsidRDefault="005817F0" w:rsidP="004755BC">
            <w:pPr>
              <w:spacing w:after="0" w:line="240" w:lineRule="auto"/>
              <w:ind w:left="135"/>
              <w:rPr>
                <w:sz w:val="24"/>
                <w:szCs w:val="24"/>
                <w:lang w:val="ru-RU"/>
              </w:rPr>
            </w:pPr>
            <w:r w:rsidRPr="004755BC">
              <w:rPr>
                <w:rFonts w:ascii="Times New Roman" w:hAnsi="Times New Roman"/>
                <w:color w:val="000000"/>
                <w:sz w:val="24"/>
                <w:szCs w:val="24"/>
                <w:lang w:val="ru-RU"/>
              </w:rPr>
              <w:t>Защита проектов, итоговое повторение по теме "Человек в современном изменяющемся мире"</w:t>
            </w:r>
          </w:p>
        </w:tc>
        <w:tc>
          <w:tcPr>
            <w:tcW w:w="1630" w:type="dxa"/>
            <w:tcMar>
              <w:top w:w="50" w:type="dxa"/>
              <w:left w:w="100" w:type="dxa"/>
            </w:tcMar>
            <w:vAlign w:val="center"/>
          </w:tcPr>
          <w:p w:rsidR="005817F0" w:rsidRPr="004755BC" w:rsidRDefault="005817F0"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5817F0" w:rsidRPr="004755BC" w:rsidRDefault="005817F0" w:rsidP="004755BC">
            <w:pPr>
              <w:spacing w:after="0" w:line="240" w:lineRule="auto"/>
              <w:ind w:left="135"/>
              <w:jc w:val="center"/>
              <w:rPr>
                <w:sz w:val="24"/>
                <w:szCs w:val="24"/>
              </w:rPr>
            </w:pPr>
          </w:p>
        </w:tc>
        <w:tc>
          <w:tcPr>
            <w:tcW w:w="1631" w:type="dxa"/>
            <w:tcMar>
              <w:top w:w="50" w:type="dxa"/>
              <w:left w:w="100" w:type="dxa"/>
            </w:tcMar>
            <w:vAlign w:val="center"/>
          </w:tcPr>
          <w:p w:rsidR="005817F0" w:rsidRPr="004755BC" w:rsidRDefault="005817F0" w:rsidP="004755BC">
            <w:pPr>
              <w:spacing w:after="0" w:line="240" w:lineRule="auto"/>
              <w:ind w:left="135"/>
              <w:jc w:val="center"/>
              <w:rPr>
                <w:sz w:val="24"/>
                <w:szCs w:val="24"/>
              </w:rPr>
            </w:pPr>
          </w:p>
        </w:tc>
        <w:tc>
          <w:tcPr>
            <w:tcW w:w="1062" w:type="dxa"/>
            <w:tcMar>
              <w:top w:w="50" w:type="dxa"/>
              <w:left w:w="100" w:type="dxa"/>
            </w:tcMar>
            <w:vAlign w:val="center"/>
          </w:tcPr>
          <w:p w:rsidR="005817F0" w:rsidRPr="004755BC" w:rsidRDefault="005817F0" w:rsidP="004755BC">
            <w:pPr>
              <w:spacing w:after="0" w:line="240" w:lineRule="auto"/>
              <w:ind w:left="135"/>
              <w:rPr>
                <w:sz w:val="24"/>
                <w:szCs w:val="24"/>
              </w:rPr>
            </w:pPr>
          </w:p>
        </w:tc>
        <w:tc>
          <w:tcPr>
            <w:tcW w:w="3308" w:type="dxa"/>
            <w:tcMar>
              <w:top w:w="50" w:type="dxa"/>
              <w:left w:w="100" w:type="dxa"/>
            </w:tcMar>
            <w:vAlign w:val="center"/>
          </w:tcPr>
          <w:p w:rsidR="005817F0" w:rsidRPr="004755BC" w:rsidRDefault="005817F0" w:rsidP="004755BC">
            <w:pPr>
              <w:spacing w:after="0" w:line="240" w:lineRule="auto"/>
              <w:ind w:left="135"/>
              <w:rPr>
                <w:sz w:val="24"/>
                <w:szCs w:val="24"/>
                <w:lang w:val="ru-RU"/>
              </w:rPr>
            </w:pPr>
            <w:r w:rsidRPr="004755BC">
              <w:rPr>
                <w:rFonts w:ascii="Times New Roman" w:hAnsi="Times New Roman"/>
                <w:color w:val="000000"/>
                <w:sz w:val="24"/>
                <w:szCs w:val="24"/>
                <w:lang w:val="ru-RU"/>
              </w:rPr>
              <w:t xml:space="preserve">Библиотека ЦОК </w:t>
            </w:r>
            <w:hyperlink r:id="rId186" w:history="1">
              <w:r w:rsidRPr="004755BC">
                <w:rPr>
                  <w:rStyle w:val="ab"/>
                  <w:rFonts w:ascii="Times New Roman" w:hAnsi="Times New Roman"/>
                  <w:sz w:val="24"/>
                  <w:szCs w:val="24"/>
                  <w:lang w:val="ru-RU"/>
                </w:rPr>
                <w:t>https://m.edsoo.ru/f5eca552</w:t>
              </w:r>
            </w:hyperlink>
          </w:p>
        </w:tc>
      </w:tr>
      <w:tr w:rsidR="004755BC" w:rsidRPr="004755BC" w:rsidTr="004755BC">
        <w:trPr>
          <w:trHeight w:val="144"/>
          <w:tblCellSpacing w:w="20" w:type="nil"/>
        </w:trPr>
        <w:tc>
          <w:tcPr>
            <w:tcW w:w="701" w:type="dxa"/>
            <w:tcMar>
              <w:top w:w="50" w:type="dxa"/>
              <w:left w:w="100" w:type="dxa"/>
            </w:tcMar>
            <w:vAlign w:val="center"/>
          </w:tcPr>
          <w:p w:rsidR="00FE7661" w:rsidRPr="004755BC" w:rsidRDefault="00BA2D29" w:rsidP="004755BC">
            <w:pPr>
              <w:spacing w:after="0" w:line="240" w:lineRule="auto"/>
              <w:jc w:val="center"/>
              <w:rPr>
                <w:sz w:val="24"/>
                <w:szCs w:val="24"/>
              </w:rPr>
            </w:pPr>
            <w:r w:rsidRPr="004755BC">
              <w:rPr>
                <w:rFonts w:ascii="Times New Roman" w:hAnsi="Times New Roman"/>
                <w:color w:val="000000"/>
                <w:sz w:val="24"/>
                <w:szCs w:val="24"/>
              </w:rPr>
              <w:lastRenderedPageBreak/>
              <w:t>34</w:t>
            </w:r>
          </w:p>
        </w:tc>
        <w:tc>
          <w:tcPr>
            <w:tcW w:w="4077" w:type="dxa"/>
            <w:tcMar>
              <w:top w:w="50" w:type="dxa"/>
              <w:left w:w="100" w:type="dxa"/>
            </w:tcMar>
            <w:vAlign w:val="center"/>
          </w:tcPr>
          <w:p w:rsidR="00FE7661" w:rsidRPr="004755BC" w:rsidRDefault="005817F0" w:rsidP="004755BC">
            <w:pPr>
              <w:spacing w:after="0" w:line="240" w:lineRule="auto"/>
              <w:ind w:left="135"/>
              <w:rPr>
                <w:sz w:val="24"/>
                <w:szCs w:val="24"/>
                <w:lang w:val="ru-RU"/>
              </w:rPr>
            </w:pPr>
            <w:r w:rsidRPr="004755BC">
              <w:rPr>
                <w:rFonts w:ascii="Times New Roman" w:hAnsi="Times New Roman"/>
                <w:color w:val="000000"/>
                <w:sz w:val="24"/>
                <w:szCs w:val="24"/>
                <w:lang w:val="ru-RU"/>
              </w:rPr>
              <w:t>Промежуточная аттестация</w:t>
            </w:r>
          </w:p>
        </w:tc>
        <w:tc>
          <w:tcPr>
            <w:tcW w:w="1630" w:type="dxa"/>
            <w:tcMar>
              <w:top w:w="50" w:type="dxa"/>
              <w:left w:w="100" w:type="dxa"/>
            </w:tcMar>
            <w:vAlign w:val="center"/>
          </w:tcPr>
          <w:p w:rsidR="00FE7661" w:rsidRPr="004755BC" w:rsidRDefault="00BA2D29" w:rsidP="004755BC">
            <w:pPr>
              <w:spacing w:after="0" w:line="240" w:lineRule="auto"/>
              <w:ind w:left="135"/>
              <w:jc w:val="center"/>
              <w:rPr>
                <w:sz w:val="24"/>
                <w:szCs w:val="24"/>
              </w:rPr>
            </w:pPr>
            <w:r w:rsidRPr="004755BC">
              <w:rPr>
                <w:rFonts w:ascii="Times New Roman" w:hAnsi="Times New Roman"/>
                <w:color w:val="000000"/>
                <w:sz w:val="24"/>
                <w:szCs w:val="24"/>
              </w:rPr>
              <w:t xml:space="preserve">1 </w:t>
            </w:r>
          </w:p>
        </w:tc>
        <w:tc>
          <w:tcPr>
            <w:tcW w:w="1631" w:type="dxa"/>
            <w:tcMar>
              <w:top w:w="50" w:type="dxa"/>
              <w:left w:w="100" w:type="dxa"/>
            </w:tcMar>
            <w:vAlign w:val="center"/>
          </w:tcPr>
          <w:p w:rsidR="00FE7661" w:rsidRPr="004755BC" w:rsidRDefault="005817F0" w:rsidP="004755BC">
            <w:pPr>
              <w:spacing w:after="0" w:line="240" w:lineRule="auto"/>
              <w:ind w:left="135"/>
              <w:jc w:val="center"/>
              <w:rPr>
                <w:rFonts w:ascii="Times New Roman" w:hAnsi="Times New Roman" w:cs="Times New Roman"/>
                <w:sz w:val="24"/>
                <w:szCs w:val="24"/>
                <w:lang w:val="ru-RU"/>
              </w:rPr>
            </w:pPr>
            <w:r w:rsidRPr="004755BC">
              <w:rPr>
                <w:rFonts w:ascii="Times New Roman" w:hAnsi="Times New Roman" w:cs="Times New Roman"/>
                <w:sz w:val="24"/>
                <w:szCs w:val="24"/>
                <w:lang w:val="ru-RU"/>
              </w:rPr>
              <w:t>1</w:t>
            </w:r>
          </w:p>
        </w:tc>
        <w:tc>
          <w:tcPr>
            <w:tcW w:w="1631" w:type="dxa"/>
            <w:tcMar>
              <w:top w:w="50" w:type="dxa"/>
              <w:left w:w="100" w:type="dxa"/>
            </w:tcMar>
            <w:vAlign w:val="center"/>
          </w:tcPr>
          <w:p w:rsidR="00FE7661" w:rsidRPr="004755BC" w:rsidRDefault="00FE7661" w:rsidP="004755BC">
            <w:pPr>
              <w:spacing w:after="0" w:line="240" w:lineRule="auto"/>
              <w:ind w:left="135"/>
              <w:jc w:val="center"/>
              <w:rPr>
                <w:sz w:val="24"/>
                <w:szCs w:val="24"/>
              </w:rPr>
            </w:pPr>
          </w:p>
        </w:tc>
        <w:tc>
          <w:tcPr>
            <w:tcW w:w="1062" w:type="dxa"/>
            <w:tcMar>
              <w:top w:w="50" w:type="dxa"/>
              <w:left w:w="100" w:type="dxa"/>
            </w:tcMar>
            <w:vAlign w:val="center"/>
          </w:tcPr>
          <w:p w:rsidR="00FE7661" w:rsidRPr="004755BC" w:rsidRDefault="00FE7661" w:rsidP="004755BC">
            <w:pPr>
              <w:spacing w:after="0" w:line="240" w:lineRule="auto"/>
              <w:ind w:left="135"/>
              <w:rPr>
                <w:sz w:val="24"/>
                <w:szCs w:val="24"/>
              </w:rPr>
            </w:pPr>
          </w:p>
        </w:tc>
        <w:tc>
          <w:tcPr>
            <w:tcW w:w="3308" w:type="dxa"/>
            <w:tcMar>
              <w:top w:w="50" w:type="dxa"/>
              <w:left w:w="100" w:type="dxa"/>
            </w:tcMar>
            <w:vAlign w:val="center"/>
          </w:tcPr>
          <w:p w:rsidR="00FE7661" w:rsidRPr="004755BC" w:rsidRDefault="00FE7661" w:rsidP="004755BC">
            <w:pPr>
              <w:spacing w:after="0" w:line="240" w:lineRule="auto"/>
              <w:ind w:left="135"/>
              <w:rPr>
                <w:sz w:val="24"/>
                <w:szCs w:val="24"/>
                <w:lang w:val="ru-RU"/>
              </w:rPr>
            </w:pPr>
          </w:p>
        </w:tc>
      </w:tr>
      <w:tr w:rsidR="00FE7661" w:rsidRPr="004755BC" w:rsidTr="004755BC">
        <w:trPr>
          <w:trHeight w:val="144"/>
          <w:tblCellSpacing w:w="20" w:type="nil"/>
        </w:trPr>
        <w:tc>
          <w:tcPr>
            <w:tcW w:w="4778" w:type="dxa"/>
            <w:gridSpan w:val="2"/>
            <w:tcMar>
              <w:top w:w="50" w:type="dxa"/>
              <w:left w:w="100" w:type="dxa"/>
            </w:tcMar>
            <w:vAlign w:val="center"/>
          </w:tcPr>
          <w:p w:rsidR="00FE7661" w:rsidRPr="004755BC" w:rsidRDefault="00BA2D29" w:rsidP="004755BC">
            <w:pPr>
              <w:spacing w:after="0" w:line="240" w:lineRule="auto"/>
              <w:ind w:left="135"/>
              <w:rPr>
                <w:b/>
                <w:sz w:val="24"/>
                <w:szCs w:val="24"/>
                <w:lang w:val="ru-RU"/>
              </w:rPr>
            </w:pPr>
            <w:r w:rsidRPr="004755BC">
              <w:rPr>
                <w:rFonts w:ascii="Times New Roman" w:hAnsi="Times New Roman"/>
                <w:b/>
                <w:color w:val="000000"/>
                <w:sz w:val="24"/>
                <w:szCs w:val="24"/>
                <w:lang w:val="ru-RU"/>
              </w:rPr>
              <w:t>ОБЩЕЕ КОЛИЧЕСТВО ЧАСОВ ПО ПРОГРАММЕ</w:t>
            </w:r>
          </w:p>
        </w:tc>
        <w:tc>
          <w:tcPr>
            <w:tcW w:w="1630"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34 </w:t>
            </w:r>
          </w:p>
        </w:tc>
        <w:tc>
          <w:tcPr>
            <w:tcW w:w="1631"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2 </w:t>
            </w:r>
          </w:p>
        </w:tc>
        <w:tc>
          <w:tcPr>
            <w:tcW w:w="1631" w:type="dxa"/>
            <w:tcMar>
              <w:top w:w="50" w:type="dxa"/>
              <w:left w:w="100" w:type="dxa"/>
            </w:tcMar>
            <w:vAlign w:val="center"/>
          </w:tcPr>
          <w:p w:rsidR="00FE7661" w:rsidRPr="004755BC" w:rsidRDefault="00BA2D29" w:rsidP="004755BC">
            <w:pPr>
              <w:spacing w:after="0" w:line="240" w:lineRule="auto"/>
              <w:ind w:left="135"/>
              <w:jc w:val="center"/>
              <w:rPr>
                <w:b/>
                <w:sz w:val="24"/>
                <w:szCs w:val="24"/>
              </w:rPr>
            </w:pPr>
            <w:r w:rsidRPr="004755BC">
              <w:rPr>
                <w:rFonts w:ascii="Times New Roman" w:hAnsi="Times New Roman"/>
                <w:b/>
                <w:color w:val="000000"/>
                <w:sz w:val="24"/>
                <w:szCs w:val="24"/>
              </w:rPr>
              <w:t xml:space="preserve"> 2 </w:t>
            </w:r>
          </w:p>
        </w:tc>
        <w:tc>
          <w:tcPr>
            <w:tcW w:w="4370" w:type="dxa"/>
            <w:gridSpan w:val="2"/>
            <w:tcMar>
              <w:top w:w="50" w:type="dxa"/>
              <w:left w:w="100" w:type="dxa"/>
            </w:tcMar>
            <w:vAlign w:val="center"/>
          </w:tcPr>
          <w:p w:rsidR="00FE7661" w:rsidRPr="004755BC" w:rsidRDefault="00FE7661" w:rsidP="004755BC">
            <w:pPr>
              <w:spacing w:line="240" w:lineRule="auto"/>
              <w:rPr>
                <w:sz w:val="24"/>
                <w:szCs w:val="24"/>
              </w:rPr>
            </w:pPr>
          </w:p>
        </w:tc>
      </w:tr>
    </w:tbl>
    <w:p w:rsidR="00FE7661" w:rsidRDefault="00FE7661">
      <w:pPr>
        <w:sectPr w:rsidR="00FE7661">
          <w:pgSz w:w="16383" w:h="11906" w:orient="landscape"/>
          <w:pgMar w:top="1134" w:right="850" w:bottom="1134" w:left="1701" w:header="720" w:footer="720" w:gutter="0"/>
          <w:cols w:space="720"/>
        </w:sectPr>
      </w:pPr>
    </w:p>
    <w:p w:rsidR="00FE7661" w:rsidRDefault="00BA2D29" w:rsidP="004755BC">
      <w:pPr>
        <w:spacing w:after="0" w:line="240" w:lineRule="auto"/>
        <w:ind w:left="120"/>
        <w:jc w:val="center"/>
        <w:rPr>
          <w:rFonts w:ascii="Times New Roman" w:hAnsi="Times New Roman" w:cs="Times New Roman"/>
          <w:b/>
          <w:color w:val="000000"/>
          <w:sz w:val="24"/>
          <w:szCs w:val="24"/>
          <w:lang w:val="ru-RU"/>
        </w:rPr>
      </w:pPr>
      <w:bookmarkStart w:id="6" w:name="block-27579808"/>
      <w:bookmarkEnd w:id="5"/>
      <w:r w:rsidRPr="004755B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755BC" w:rsidRPr="004755BC" w:rsidRDefault="004755BC" w:rsidP="004755BC">
      <w:pPr>
        <w:spacing w:after="0" w:line="240" w:lineRule="auto"/>
        <w:ind w:left="120"/>
        <w:jc w:val="center"/>
        <w:rPr>
          <w:rFonts w:ascii="Times New Roman" w:hAnsi="Times New Roman" w:cs="Times New Roman"/>
          <w:sz w:val="24"/>
          <w:szCs w:val="24"/>
          <w:lang w:val="ru-RU"/>
        </w:rPr>
      </w:pPr>
    </w:p>
    <w:p w:rsidR="00FE7661" w:rsidRDefault="00BA2D29" w:rsidP="004755BC">
      <w:pPr>
        <w:spacing w:after="0" w:line="240" w:lineRule="auto"/>
        <w:ind w:left="120"/>
        <w:jc w:val="center"/>
        <w:rPr>
          <w:rFonts w:ascii="Times New Roman" w:hAnsi="Times New Roman" w:cs="Times New Roman"/>
          <w:b/>
          <w:color w:val="000000"/>
          <w:sz w:val="24"/>
          <w:szCs w:val="24"/>
          <w:lang w:val="ru-RU"/>
        </w:rPr>
      </w:pPr>
      <w:r w:rsidRPr="004755BC">
        <w:rPr>
          <w:rFonts w:ascii="Times New Roman" w:hAnsi="Times New Roman" w:cs="Times New Roman"/>
          <w:b/>
          <w:color w:val="000000"/>
          <w:sz w:val="24"/>
          <w:szCs w:val="24"/>
          <w:lang w:val="ru-RU"/>
        </w:rPr>
        <w:t>ОБЯЗАТЕЛЬНЫЕ УЧЕБНЫЕ МАТЕРИАЛЫ ДЛЯ УЧЕНИКА</w:t>
      </w:r>
    </w:p>
    <w:p w:rsidR="004755BC" w:rsidRPr="004755BC" w:rsidRDefault="004755BC" w:rsidP="004755BC">
      <w:pPr>
        <w:spacing w:after="0" w:line="240" w:lineRule="auto"/>
        <w:ind w:left="120"/>
        <w:rPr>
          <w:rFonts w:ascii="Times New Roman" w:hAnsi="Times New Roman" w:cs="Times New Roman"/>
          <w:sz w:val="24"/>
          <w:szCs w:val="24"/>
          <w:lang w:val="ru-RU"/>
        </w:rPr>
      </w:pPr>
    </w:p>
    <w:p w:rsidR="00FE7661" w:rsidRPr="004755BC" w:rsidRDefault="00BA2D29" w:rsidP="004755BC">
      <w:pPr>
        <w:spacing w:after="0" w:line="240" w:lineRule="auto"/>
        <w:ind w:left="120"/>
        <w:rPr>
          <w:rFonts w:ascii="Times New Roman" w:hAnsi="Times New Roman" w:cs="Times New Roman"/>
          <w:sz w:val="24"/>
          <w:szCs w:val="24"/>
          <w:lang w:val="ru-RU"/>
        </w:rPr>
      </w:pPr>
      <w:r w:rsidRPr="004755BC">
        <w:rPr>
          <w:rFonts w:ascii="Times New Roman" w:hAnsi="Times New Roman" w:cs="Times New Roman"/>
          <w:color w:val="000000"/>
          <w:sz w:val="24"/>
          <w:szCs w:val="24"/>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4755BC">
        <w:rPr>
          <w:rFonts w:ascii="Times New Roman" w:hAnsi="Times New Roman" w:cs="Times New Roman"/>
          <w:sz w:val="24"/>
          <w:szCs w:val="24"/>
          <w:lang w:val="ru-RU"/>
        </w:rPr>
        <w:br/>
      </w:r>
      <w:bookmarkStart w:id="7" w:name="0316e542-3bf9-44a3-be3d-35b4ba66b624"/>
      <w:r w:rsidRPr="004755BC">
        <w:rPr>
          <w:rFonts w:ascii="Times New Roman" w:hAnsi="Times New Roman" w:cs="Times New Roman"/>
          <w:color w:val="000000"/>
          <w:sz w:val="24"/>
          <w:szCs w:val="24"/>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7"/>
    </w:p>
    <w:p w:rsidR="00FE7661" w:rsidRPr="004755BC" w:rsidRDefault="00FE7661" w:rsidP="004755BC">
      <w:pPr>
        <w:spacing w:after="0" w:line="240" w:lineRule="auto"/>
        <w:ind w:left="120"/>
        <w:rPr>
          <w:rFonts w:ascii="Times New Roman" w:hAnsi="Times New Roman" w:cs="Times New Roman"/>
          <w:sz w:val="24"/>
          <w:szCs w:val="24"/>
          <w:lang w:val="ru-RU"/>
        </w:rPr>
      </w:pPr>
    </w:p>
    <w:p w:rsidR="00FE7661" w:rsidRPr="004755BC" w:rsidRDefault="00FE7661" w:rsidP="004755BC">
      <w:pPr>
        <w:spacing w:after="0" w:line="240" w:lineRule="auto"/>
        <w:ind w:left="120"/>
        <w:rPr>
          <w:rFonts w:ascii="Times New Roman" w:hAnsi="Times New Roman" w:cs="Times New Roman"/>
          <w:sz w:val="24"/>
          <w:szCs w:val="24"/>
          <w:lang w:val="ru-RU"/>
        </w:rPr>
      </w:pPr>
    </w:p>
    <w:p w:rsidR="00FE7661" w:rsidRDefault="00BA2D29" w:rsidP="004755BC">
      <w:pPr>
        <w:spacing w:after="0" w:line="240" w:lineRule="auto"/>
        <w:ind w:left="120"/>
        <w:jc w:val="center"/>
        <w:rPr>
          <w:rFonts w:ascii="Times New Roman" w:hAnsi="Times New Roman" w:cs="Times New Roman"/>
          <w:b/>
          <w:color w:val="000000"/>
          <w:sz w:val="24"/>
          <w:szCs w:val="24"/>
          <w:lang w:val="ru-RU"/>
        </w:rPr>
      </w:pPr>
      <w:r w:rsidRPr="004755BC">
        <w:rPr>
          <w:rFonts w:ascii="Times New Roman" w:hAnsi="Times New Roman" w:cs="Times New Roman"/>
          <w:b/>
          <w:color w:val="000000"/>
          <w:sz w:val="24"/>
          <w:szCs w:val="24"/>
          <w:lang w:val="ru-RU"/>
        </w:rPr>
        <w:t>МЕТОДИЧЕСКИЕ МАТЕРИАЛЫ ДЛЯ УЧИТЕЛЯ</w:t>
      </w:r>
    </w:p>
    <w:p w:rsidR="004755BC" w:rsidRPr="004755BC" w:rsidRDefault="004755BC" w:rsidP="004755BC">
      <w:pPr>
        <w:spacing w:after="0" w:line="240" w:lineRule="auto"/>
        <w:ind w:left="120"/>
        <w:jc w:val="center"/>
        <w:rPr>
          <w:rFonts w:ascii="Times New Roman" w:hAnsi="Times New Roman" w:cs="Times New Roman"/>
          <w:sz w:val="24"/>
          <w:szCs w:val="24"/>
          <w:lang w:val="ru-RU"/>
        </w:rPr>
      </w:pPr>
    </w:p>
    <w:p w:rsidR="00FE7661" w:rsidRPr="004755BC" w:rsidRDefault="00BA2D29" w:rsidP="004755BC">
      <w:pPr>
        <w:spacing w:after="0" w:line="240" w:lineRule="auto"/>
        <w:ind w:left="120"/>
        <w:rPr>
          <w:rFonts w:ascii="Times New Roman" w:hAnsi="Times New Roman" w:cs="Times New Roman"/>
          <w:sz w:val="24"/>
          <w:szCs w:val="24"/>
          <w:lang w:val="ru-RU"/>
        </w:rPr>
      </w:pPr>
      <w:r w:rsidRPr="004755BC">
        <w:rPr>
          <w:rFonts w:ascii="Times New Roman" w:hAnsi="Times New Roman" w:cs="Times New Roman"/>
          <w:color w:val="000000"/>
          <w:sz w:val="24"/>
          <w:szCs w:val="24"/>
          <w:lang w:val="ru-RU"/>
        </w:rPr>
        <w:t>1.Обществознание. Реализация ФГОС основного общего образования : методическое</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пособие для учителя / Е. К. Калуцкая, О. А. Французова. – М. : ФГБНУ «Институт стратегии развития образования РАО», 2022. – 138 с.: ил.</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2. Виноградова Н. Ф. Функциональная грамотность школьника: к постановке проблемы // Начальное образование. – 2017. – Т. 5. – № 3. – С. 3–</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3. Иванова Л. Ф. Проектная деятельность школьников при изучении обществознания // Преподавание истории и обществознания в школе. – 2014. –№ 2.</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4. Калуцкая Е. К. Проектно-исследовательская деятельность учащихся с применением ИК-технологий // Преподавание истории и обществознания в школе. – 2014. – № 7. – С. 54–59.</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5. Ковал Т. В. Формирование метапредметных умений в школьном курсе обществознания: работа с источниками социальной информации //Преподавание истории и обществознания в ш оле. – 2016. – № 3. – . 21–30.</w:t>
      </w:r>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 6. Лазебникова А. Ю., Калуцкая Е. К. Изучение вопросов права в курсе обществознания в основной школе // Преподавание истории и обществознания в школе. – 2022. – № 5. – С. 22–32.</w:t>
      </w:r>
      <w:r w:rsidRPr="004755BC">
        <w:rPr>
          <w:rFonts w:ascii="Times New Roman" w:hAnsi="Times New Roman" w:cs="Times New Roman"/>
          <w:sz w:val="24"/>
          <w:szCs w:val="24"/>
          <w:lang w:val="ru-RU"/>
        </w:rPr>
        <w:br/>
      </w:r>
      <w:bookmarkStart w:id="8" w:name="9d96b998-0faf-4d98-a303-e3f31dec8ff2"/>
      <w:bookmarkEnd w:id="8"/>
    </w:p>
    <w:p w:rsidR="00FE7661" w:rsidRDefault="00BA2D29" w:rsidP="004755BC">
      <w:pPr>
        <w:spacing w:after="0" w:line="240" w:lineRule="auto"/>
        <w:ind w:left="120"/>
        <w:jc w:val="center"/>
        <w:rPr>
          <w:rFonts w:ascii="Times New Roman" w:hAnsi="Times New Roman" w:cs="Times New Roman"/>
          <w:b/>
          <w:color w:val="000000"/>
          <w:sz w:val="24"/>
          <w:szCs w:val="24"/>
          <w:lang w:val="ru-RU"/>
        </w:rPr>
      </w:pPr>
      <w:r w:rsidRPr="004755BC">
        <w:rPr>
          <w:rFonts w:ascii="Times New Roman" w:hAnsi="Times New Roman" w:cs="Times New Roman"/>
          <w:b/>
          <w:color w:val="000000"/>
          <w:sz w:val="24"/>
          <w:szCs w:val="24"/>
          <w:lang w:val="ru-RU"/>
        </w:rPr>
        <w:t>ЦИФРОВЫЕ ОБРАЗОВАТЕЛЬНЫЕ РЕСУРСЫ И РЕСУРСЫ СЕТИ ИНТЕРНЕТ</w:t>
      </w:r>
    </w:p>
    <w:p w:rsidR="004755BC" w:rsidRPr="004755BC" w:rsidRDefault="004755BC" w:rsidP="004755BC">
      <w:pPr>
        <w:spacing w:after="0" w:line="240" w:lineRule="auto"/>
        <w:ind w:left="120"/>
        <w:jc w:val="center"/>
        <w:rPr>
          <w:rFonts w:ascii="Times New Roman" w:hAnsi="Times New Roman" w:cs="Times New Roman"/>
          <w:sz w:val="24"/>
          <w:szCs w:val="24"/>
          <w:lang w:val="ru-RU"/>
        </w:rPr>
      </w:pPr>
    </w:p>
    <w:p w:rsidR="00FF07EE" w:rsidRPr="004755BC" w:rsidRDefault="00BA2D29" w:rsidP="004755BC">
      <w:pPr>
        <w:pStyle w:val="ae"/>
        <w:spacing w:after="0" w:line="240" w:lineRule="auto"/>
        <w:ind w:left="0"/>
        <w:rPr>
          <w:rFonts w:ascii="Times New Roman" w:hAnsi="Times New Roman" w:cs="Times New Roman"/>
          <w:color w:val="000000"/>
          <w:sz w:val="24"/>
          <w:szCs w:val="24"/>
          <w:lang w:val="ru-RU"/>
        </w:rPr>
      </w:pPr>
      <w:r w:rsidRPr="004755BC">
        <w:rPr>
          <w:rFonts w:ascii="Times New Roman" w:hAnsi="Times New Roman" w:cs="Times New Roman"/>
          <w:color w:val="000000"/>
          <w:sz w:val="24"/>
          <w:szCs w:val="24"/>
          <w:lang w:val="ru-RU"/>
        </w:rPr>
        <w:t xml:space="preserve">ФБГНУ ФИПИ: </w:t>
      </w:r>
      <w:hyperlink r:id="rId187" w:history="1">
        <w:r w:rsidR="005817F0" w:rsidRPr="004755BC">
          <w:rPr>
            <w:rStyle w:val="ab"/>
            <w:rFonts w:ascii="Times New Roman" w:hAnsi="Times New Roman" w:cs="Times New Roman"/>
            <w:sz w:val="24"/>
            <w:szCs w:val="24"/>
          </w:rPr>
          <w:t>https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fipi</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Методическая копилка </w:t>
      </w:r>
      <w:hyperlink r:id="rId188" w:history="1">
        <w:r w:rsidR="005817F0" w:rsidRPr="004755BC">
          <w:rPr>
            <w:rStyle w:val="ab"/>
            <w:rFonts w:ascii="Times New Roman" w:hAnsi="Times New Roman" w:cs="Times New Roman"/>
            <w:sz w:val="24"/>
            <w:szCs w:val="24"/>
          </w:rPr>
          <w:t>https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fipi</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metodicheskaya</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kopilka</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Демоверсии, спецификации, кодификаторы </w:t>
      </w:r>
      <w:hyperlink r:id="rId189" w:history="1">
        <w:r w:rsidR="005817F0" w:rsidRPr="004755BC">
          <w:rPr>
            <w:rStyle w:val="ab"/>
            <w:rFonts w:ascii="Times New Roman" w:hAnsi="Times New Roman" w:cs="Times New Roman"/>
            <w:sz w:val="24"/>
            <w:szCs w:val="24"/>
          </w:rPr>
          <w:t>https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fipi</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ege</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demoversii</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specifikacii</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kodifikatory</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Всероссийская общественная организация – Ассоциация учителей истории и обществознания.  </w:t>
      </w:r>
      <w:hyperlink r:id="rId190" w:history="1">
        <w:r w:rsidR="005817F0" w:rsidRPr="004755BC">
          <w:rPr>
            <w:rStyle w:val="ab"/>
            <w:rFonts w:ascii="Times New Roman" w:hAnsi="Times New Roman" w:cs="Times New Roman"/>
            <w:sz w:val="24"/>
            <w:szCs w:val="24"/>
          </w:rPr>
          <w:t>http</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school</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historians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Издательство «Просвещение». Обществознание </w:t>
      </w:r>
      <w:hyperlink r:id="rId191" w:history="1">
        <w:r w:rsidR="005817F0" w:rsidRPr="004755BC">
          <w:rPr>
            <w:rStyle w:val="ab"/>
            <w:rFonts w:ascii="Times New Roman" w:hAnsi="Times New Roman" w:cs="Times New Roman"/>
            <w:sz w:val="24"/>
            <w:szCs w:val="24"/>
          </w:rPr>
          <w:t>https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prosv</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subject</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social</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studies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html</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 xml:space="preserve">Сайт для учителей обществознания. </w:t>
      </w:r>
      <w:hyperlink r:id="rId192" w:history="1">
        <w:r w:rsidR="005817F0" w:rsidRPr="004755BC">
          <w:rPr>
            <w:rStyle w:val="ab"/>
            <w:rFonts w:ascii="Times New Roman" w:hAnsi="Times New Roman" w:cs="Times New Roman"/>
            <w:sz w:val="24"/>
            <w:szCs w:val="24"/>
          </w:rPr>
          <w:t>https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uchitelya</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com</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obschestvoznanie</w:t>
        </w:r>
        <w:r w:rsidR="005817F0" w:rsidRPr="004755BC">
          <w:rPr>
            <w:rStyle w:val="ab"/>
            <w:rFonts w:ascii="Times New Roman" w:hAnsi="Times New Roman" w:cs="Times New Roman"/>
            <w:sz w:val="24"/>
            <w:szCs w:val="24"/>
            <w:lang w:val="ru-RU"/>
          </w:rPr>
          <w:t>/</w:t>
        </w:r>
      </w:hyperlink>
      <w:r w:rsidRPr="004755BC">
        <w:rPr>
          <w:rFonts w:ascii="Times New Roman" w:hAnsi="Times New Roman" w:cs="Times New Roman"/>
          <w:sz w:val="24"/>
          <w:szCs w:val="24"/>
          <w:lang w:val="ru-RU"/>
        </w:rPr>
        <w:br/>
      </w:r>
      <w:r w:rsidRPr="004755BC">
        <w:rPr>
          <w:rFonts w:ascii="Times New Roman" w:hAnsi="Times New Roman" w:cs="Times New Roman"/>
          <w:color w:val="000000"/>
          <w:sz w:val="24"/>
          <w:szCs w:val="24"/>
          <w:lang w:val="ru-RU"/>
        </w:rPr>
        <w:t>Журнал «Преподавание истории и обществознания в школе»</w:t>
      </w:r>
      <w:r w:rsidR="004755BC">
        <w:rPr>
          <w:rFonts w:ascii="Times New Roman" w:hAnsi="Times New Roman" w:cs="Times New Roman"/>
          <w:color w:val="000000"/>
          <w:sz w:val="24"/>
          <w:szCs w:val="24"/>
          <w:lang w:val="ru-RU"/>
        </w:rPr>
        <w:t xml:space="preserve"> </w:t>
      </w:r>
      <w:r w:rsidRPr="004755BC">
        <w:rPr>
          <w:rFonts w:ascii="Times New Roman" w:hAnsi="Times New Roman" w:cs="Times New Roman"/>
          <w:color w:val="000000"/>
          <w:sz w:val="24"/>
          <w:szCs w:val="24"/>
          <w:lang w:val="ru-RU"/>
        </w:rPr>
        <w:t xml:space="preserve"> (Издательство «Школьная пресса»). </w:t>
      </w:r>
      <w:hyperlink r:id="rId193" w:history="1">
        <w:r w:rsidR="005817F0" w:rsidRPr="004755BC">
          <w:rPr>
            <w:rStyle w:val="ab"/>
            <w:rFonts w:ascii="Times New Roman" w:hAnsi="Times New Roman" w:cs="Times New Roman"/>
            <w:sz w:val="24"/>
            <w:szCs w:val="24"/>
          </w:rPr>
          <w:t>http</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www</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schoolpress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ru</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products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magazines</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index</w:t>
        </w:r>
        <w:r w:rsidR="005817F0" w:rsidRPr="004755BC">
          <w:rPr>
            <w:rStyle w:val="ab"/>
            <w:rFonts w:ascii="Times New Roman" w:hAnsi="Times New Roman" w:cs="Times New Roman"/>
            <w:sz w:val="24"/>
            <w:szCs w:val="24"/>
            <w:lang w:val="ru-RU"/>
          </w:rPr>
          <w:t>.</w:t>
        </w:r>
        <w:r w:rsidR="005817F0" w:rsidRPr="004755BC">
          <w:rPr>
            <w:rStyle w:val="ab"/>
            <w:rFonts w:ascii="Times New Roman" w:hAnsi="Times New Roman" w:cs="Times New Roman"/>
            <w:sz w:val="24"/>
            <w:szCs w:val="24"/>
          </w:rPr>
          <w:t>php</w:t>
        </w:r>
      </w:hyperlink>
    </w:p>
    <w:p w:rsidR="004755BC" w:rsidRDefault="00FF07EE" w:rsidP="004755BC">
      <w:pPr>
        <w:pStyle w:val="ae"/>
        <w:spacing w:after="0" w:line="240" w:lineRule="auto"/>
        <w:ind w:left="0"/>
        <w:rPr>
          <w:rFonts w:ascii="Times New Roman" w:hAnsi="Times New Roman" w:cs="Times New Roman"/>
          <w:color w:val="000000"/>
          <w:sz w:val="24"/>
          <w:szCs w:val="24"/>
          <w:lang w:val="ru-RU"/>
        </w:rPr>
      </w:pPr>
      <w:r w:rsidRPr="004755BC">
        <w:rPr>
          <w:rFonts w:ascii="Times New Roman" w:hAnsi="Times New Roman" w:cs="Times New Roman"/>
          <w:color w:val="000000"/>
          <w:sz w:val="24"/>
          <w:szCs w:val="24"/>
          <w:lang w:val="ru-RU"/>
        </w:rPr>
        <w:t xml:space="preserve">Российская электронная школа: </w:t>
      </w:r>
      <w:hyperlink r:id="rId194" w:history="1">
        <w:r w:rsidRPr="004755BC">
          <w:rPr>
            <w:rStyle w:val="ab"/>
            <w:rFonts w:ascii="Times New Roman" w:hAnsi="Times New Roman" w:cs="Times New Roman"/>
            <w:sz w:val="24"/>
            <w:szCs w:val="24"/>
            <w:lang w:val="ru-RU"/>
          </w:rPr>
          <w:t>https://resh.edu.ru/</w:t>
        </w:r>
      </w:hyperlink>
      <w:r w:rsidRPr="004755BC">
        <w:rPr>
          <w:rFonts w:ascii="Times New Roman" w:hAnsi="Times New Roman" w:cs="Times New Roman"/>
          <w:color w:val="000000"/>
          <w:sz w:val="24"/>
          <w:szCs w:val="24"/>
          <w:lang w:val="ru-RU"/>
        </w:rPr>
        <w:t>.</w:t>
      </w:r>
    </w:p>
    <w:p w:rsidR="00F02522" w:rsidRPr="004755BC" w:rsidRDefault="00FF07EE" w:rsidP="004755BC">
      <w:pPr>
        <w:pStyle w:val="ae"/>
        <w:spacing w:after="0" w:line="240" w:lineRule="auto"/>
        <w:ind w:left="0"/>
        <w:rPr>
          <w:rFonts w:ascii="Times New Roman" w:hAnsi="Times New Roman" w:cs="Times New Roman"/>
          <w:color w:val="000000"/>
          <w:sz w:val="24"/>
          <w:szCs w:val="24"/>
          <w:lang w:val="ru-RU"/>
        </w:rPr>
      </w:pPr>
      <w:r w:rsidRPr="004755BC">
        <w:rPr>
          <w:rFonts w:ascii="Times New Roman" w:hAnsi="Times New Roman" w:cs="Times New Roman"/>
          <w:color w:val="000000"/>
          <w:sz w:val="24"/>
          <w:szCs w:val="24"/>
          <w:lang w:val="ru-RU"/>
        </w:rPr>
        <w:t xml:space="preserve">Образовательная онлайн-платформа Учи.ру: </w:t>
      </w:r>
      <w:hyperlink r:id="rId195" w:history="1">
        <w:r w:rsidRPr="004755BC">
          <w:rPr>
            <w:rStyle w:val="ab"/>
            <w:rFonts w:ascii="Times New Roman" w:hAnsi="Times New Roman" w:cs="Times New Roman"/>
            <w:sz w:val="24"/>
            <w:szCs w:val="24"/>
            <w:lang w:val="ru-RU"/>
          </w:rPr>
          <w:t>https://uchi.ru/</w:t>
        </w:r>
      </w:hyperlink>
      <w:r w:rsidRPr="004755BC">
        <w:rPr>
          <w:rFonts w:ascii="Times New Roman" w:hAnsi="Times New Roman" w:cs="Times New Roman"/>
          <w:color w:val="000000"/>
          <w:sz w:val="24"/>
          <w:szCs w:val="24"/>
          <w:lang w:val="ru-RU"/>
        </w:rPr>
        <w:t>.</w:t>
      </w:r>
      <w:bookmarkStart w:id="9" w:name="61030ee2-5a26-4d9d-8782-2883f6f7ff11"/>
      <w:bookmarkEnd w:id="6"/>
      <w:bookmarkEnd w:id="9"/>
    </w:p>
    <w:sectPr w:rsidR="00F02522" w:rsidRPr="004755BC" w:rsidSect="003454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584"/>
    <w:multiLevelType w:val="hybridMultilevel"/>
    <w:tmpl w:val="C1624762"/>
    <w:lvl w:ilvl="0" w:tplc="D570A4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DB91985"/>
    <w:multiLevelType w:val="multilevel"/>
    <w:tmpl w:val="82580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5054A"/>
    <w:multiLevelType w:val="multilevel"/>
    <w:tmpl w:val="42FAC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C6F81"/>
    <w:multiLevelType w:val="multilevel"/>
    <w:tmpl w:val="CCC8D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7441B"/>
    <w:multiLevelType w:val="multilevel"/>
    <w:tmpl w:val="2684F1B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0B30BA"/>
    <w:multiLevelType w:val="multilevel"/>
    <w:tmpl w:val="FD0C4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874169"/>
    <w:multiLevelType w:val="multilevel"/>
    <w:tmpl w:val="48847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78391F"/>
    <w:multiLevelType w:val="multilevel"/>
    <w:tmpl w:val="34866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4A68B1"/>
    <w:multiLevelType w:val="multilevel"/>
    <w:tmpl w:val="3E4EB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8318E"/>
    <w:multiLevelType w:val="multilevel"/>
    <w:tmpl w:val="8242C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61BC4"/>
    <w:multiLevelType w:val="multilevel"/>
    <w:tmpl w:val="E836E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6A1D7A"/>
    <w:multiLevelType w:val="multilevel"/>
    <w:tmpl w:val="F356C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596969"/>
    <w:multiLevelType w:val="multilevel"/>
    <w:tmpl w:val="3DCC4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9"/>
  </w:num>
  <w:num w:numId="4">
    <w:abstractNumId w:val="7"/>
  </w:num>
  <w:num w:numId="5">
    <w:abstractNumId w:val="3"/>
  </w:num>
  <w:num w:numId="6">
    <w:abstractNumId w:val="1"/>
  </w:num>
  <w:num w:numId="7">
    <w:abstractNumId w:val="8"/>
  </w:num>
  <w:num w:numId="8">
    <w:abstractNumId w:val="11"/>
  </w:num>
  <w:num w:numId="9">
    <w:abstractNumId w:val="10"/>
  </w:num>
  <w:num w:numId="10">
    <w:abstractNumId w:val="2"/>
  </w:num>
  <w:num w:numId="11">
    <w:abstractNumId w:val="1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7661"/>
    <w:rsid w:val="00231716"/>
    <w:rsid w:val="003454DF"/>
    <w:rsid w:val="004755BC"/>
    <w:rsid w:val="005817F0"/>
    <w:rsid w:val="007B202B"/>
    <w:rsid w:val="007B4D07"/>
    <w:rsid w:val="00865E17"/>
    <w:rsid w:val="00AE2EA7"/>
    <w:rsid w:val="00B03ADC"/>
    <w:rsid w:val="00BA2D29"/>
    <w:rsid w:val="00C61924"/>
    <w:rsid w:val="00D7401A"/>
    <w:rsid w:val="00D84E4E"/>
    <w:rsid w:val="00E840F2"/>
    <w:rsid w:val="00F02522"/>
    <w:rsid w:val="00FA2C83"/>
    <w:rsid w:val="00FE221F"/>
    <w:rsid w:val="00FE7661"/>
    <w:rsid w:val="00FF0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54DF"/>
    <w:rPr>
      <w:color w:val="0563C1" w:themeColor="hyperlink"/>
      <w:u w:val="single"/>
    </w:rPr>
  </w:style>
  <w:style w:type="table" w:styleId="ac">
    <w:name w:val="Table Grid"/>
    <w:basedOn w:val="a1"/>
    <w:uiPriority w:val="59"/>
    <w:rsid w:val="00345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AE2EA7"/>
    <w:rPr>
      <w:color w:val="605E5C"/>
      <w:shd w:val="clear" w:color="auto" w:fill="E1DFDD"/>
    </w:rPr>
  </w:style>
  <w:style w:type="paragraph" w:styleId="ae">
    <w:name w:val="List Paragraph"/>
    <w:basedOn w:val="a"/>
    <w:uiPriority w:val="99"/>
    <w:unhideWhenUsed/>
    <w:rsid w:val="00FF07EE"/>
    <w:pPr>
      <w:ind w:left="720"/>
      <w:contextualSpacing/>
    </w:pPr>
  </w:style>
  <w:style w:type="paragraph" w:styleId="af">
    <w:name w:val="Balloon Text"/>
    <w:basedOn w:val="a"/>
    <w:link w:val="af0"/>
    <w:uiPriority w:val="99"/>
    <w:semiHidden/>
    <w:unhideWhenUsed/>
    <w:rsid w:val="00D84E4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4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91" Type="http://schemas.openxmlformats.org/officeDocument/2006/relationships/hyperlink" Target="https://prosv.ru/subject/social-studies.html" TargetMode="External"/><Relationship Id="rId196" Type="http://schemas.openxmlformats.org/officeDocument/2006/relationships/fontTable" Target="fontTable.xm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92" Type="http://schemas.openxmlformats.org/officeDocument/2006/relationships/hyperlink" Target="https://uchitelya.com/obschestvoznanie/" TargetMode="External"/><Relationship Id="rId197" Type="http://schemas.openxmlformats.org/officeDocument/2006/relationships/theme" Target="theme/theme1.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hyperlink" Target="https://fipi.ru/"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93" Type="http://schemas.openxmlformats.org/officeDocument/2006/relationships/hyperlink" Target="http://www.schoolpress.ru/products/magazines/index.php"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hyperlink" Target="https://fipi.ru/metodicheskaya-kopilka"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4" Type="http://schemas.openxmlformats.org/officeDocument/2006/relationships/hyperlink" Target="https://resh.edu.ru/"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189" Type="http://schemas.openxmlformats.org/officeDocument/2006/relationships/hyperlink" Target="https://fipi.ru/ege/demoversii-specifikacii-kodifikatory"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95" Type="http://schemas.openxmlformats.org/officeDocument/2006/relationships/hyperlink" Target="https://uchi.ru/" TargetMode="External"/><Relationship Id="rId190" Type="http://schemas.openxmlformats.org/officeDocument/2006/relationships/hyperlink" Target="http://school.historians.ru/"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14907</Words>
  <Characters>84971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13</cp:revision>
  <dcterms:created xsi:type="dcterms:W3CDTF">2023-10-09T18:39:00Z</dcterms:created>
  <dcterms:modified xsi:type="dcterms:W3CDTF">2023-10-17T13:52:00Z</dcterms:modified>
</cp:coreProperties>
</file>